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2A" w:rsidRPr="00114C47" w:rsidRDefault="001B7D2A" w:rsidP="001B7D2A">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bookmarkStart w:id="0" w:name="_GoBack"/>
      <w:bookmarkEnd w:id="0"/>
      <w:r w:rsidRPr="00114C47">
        <w:rPr>
          <w:rFonts w:ascii="Times New Roman" w:eastAsia="Times New Roman" w:hAnsi="Times New Roman" w:cs="Times New Roman"/>
          <w:i/>
          <w:iCs/>
          <w:color w:val="010101"/>
          <w:sz w:val="24"/>
          <w:szCs w:val="24"/>
          <w:lang w:eastAsia="ru-RU"/>
        </w:rPr>
        <w:t>ПРОЕКТ</w:t>
      </w:r>
    </w:p>
    <w:p w:rsidR="001B7D2A" w:rsidRPr="00180E4F"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B7D2A" w:rsidRPr="0006549A"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 xml:space="preserve">контроля на территории </w:t>
      </w:r>
      <w:proofErr w:type="spellStart"/>
      <w:r w:rsidR="006819BD">
        <w:rPr>
          <w:rFonts w:ascii="Times New Roman" w:eastAsia="Times New Roman" w:hAnsi="Times New Roman" w:cs="Times New Roman"/>
          <w:b/>
          <w:bCs/>
          <w:color w:val="010101"/>
          <w:sz w:val="24"/>
          <w:szCs w:val="24"/>
          <w:lang w:eastAsia="ru-RU"/>
        </w:rPr>
        <w:t>Сещинского</w:t>
      </w:r>
      <w:proofErr w:type="spellEnd"/>
      <w:r w:rsidR="006819BD">
        <w:rPr>
          <w:rFonts w:ascii="Times New Roman" w:eastAsia="Times New Roman" w:hAnsi="Times New Roman" w:cs="Times New Roman"/>
          <w:b/>
          <w:bCs/>
          <w:color w:val="010101"/>
          <w:sz w:val="24"/>
          <w:szCs w:val="24"/>
          <w:lang w:eastAsia="ru-RU"/>
        </w:rPr>
        <w:t xml:space="preserve"> сельского </w:t>
      </w:r>
      <w:r w:rsidRPr="0006549A">
        <w:rPr>
          <w:rFonts w:ascii="Times New Roman" w:eastAsia="Times New Roman" w:hAnsi="Times New Roman" w:cs="Times New Roman"/>
          <w:b/>
          <w:bCs/>
          <w:color w:val="010101"/>
          <w:sz w:val="24"/>
          <w:szCs w:val="24"/>
          <w:lang w:eastAsia="ru-RU"/>
        </w:rPr>
        <w:t>поселения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1"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 xml:space="preserve">жилищного контроля на 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1"/>
      <w:r>
        <w:rPr>
          <w:rFonts w:ascii="Times New Roman" w:eastAsia="Times New Roman" w:hAnsi="Times New Roman" w:cs="Times New Roman"/>
          <w:color w:val="010101"/>
          <w:sz w:val="24"/>
          <w:szCs w:val="24"/>
          <w:lang w:eastAsia="ru-RU"/>
        </w:rPr>
        <w:t xml:space="preserve"> (далее по текст</w:t>
      </w:r>
      <w:proofErr w:type="gramStart"/>
      <w:r>
        <w:rPr>
          <w:rFonts w:ascii="Times New Roman" w:eastAsia="Times New Roman" w:hAnsi="Times New Roman" w:cs="Times New Roman"/>
          <w:color w:val="010101"/>
          <w:sz w:val="24"/>
          <w:szCs w:val="24"/>
          <w:lang w:eastAsia="ru-RU"/>
        </w:rPr>
        <w:t>у-</w:t>
      </w:r>
      <w:proofErr w:type="gramEnd"/>
      <w:r>
        <w:rPr>
          <w:rFonts w:ascii="Times New Roman" w:eastAsia="Times New Roman" w:hAnsi="Times New Roman" w:cs="Times New Roman"/>
          <w:color w:val="010101"/>
          <w:sz w:val="24"/>
          <w:szCs w:val="24"/>
          <w:lang w:eastAsia="ru-RU"/>
        </w:rPr>
        <w:t xml:space="preserve">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D04721">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sidR="00D0472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w:t>
      </w:r>
      <w:r w:rsidR="006819BD">
        <w:rPr>
          <w:rFonts w:ascii="Times New Roman" w:eastAsia="Times New Roman" w:hAnsi="Times New Roman" w:cs="Times New Roman"/>
          <w:b/>
          <w:bCs/>
          <w:color w:val="010101"/>
          <w:sz w:val="24"/>
          <w:szCs w:val="24"/>
          <w:lang w:eastAsia="ru-RU"/>
        </w:rPr>
        <w:t xml:space="preserve"> </w:t>
      </w:r>
      <w:proofErr w:type="spellStart"/>
      <w:r w:rsidR="006819BD">
        <w:rPr>
          <w:rFonts w:ascii="Times New Roman" w:eastAsia="Times New Roman" w:hAnsi="Times New Roman" w:cs="Times New Roman"/>
          <w:b/>
          <w:bCs/>
          <w:color w:val="010101"/>
          <w:sz w:val="24"/>
          <w:szCs w:val="24"/>
          <w:lang w:eastAsia="ru-RU"/>
        </w:rPr>
        <w:t>Сещинской</w:t>
      </w:r>
      <w:proofErr w:type="spellEnd"/>
      <w:r w:rsidR="006819BD">
        <w:rPr>
          <w:rFonts w:ascii="Times New Roman" w:eastAsia="Times New Roman" w:hAnsi="Times New Roman" w:cs="Times New Roman"/>
          <w:b/>
          <w:bCs/>
          <w:color w:val="010101"/>
          <w:sz w:val="24"/>
          <w:szCs w:val="24"/>
          <w:lang w:eastAsia="ru-RU"/>
        </w:rPr>
        <w:t xml:space="preserve"> сельской</w:t>
      </w:r>
      <w:r>
        <w:rPr>
          <w:rFonts w:ascii="Times New Roman" w:eastAsia="Times New Roman" w:hAnsi="Times New Roman" w:cs="Times New Roman"/>
          <w:b/>
          <w:bCs/>
          <w:color w:val="010101"/>
          <w:sz w:val="24"/>
          <w:szCs w:val="24"/>
          <w:lang w:eastAsia="ru-RU"/>
        </w:rPr>
        <w:t xml:space="preserve"> администрации Дубровского муниципального района, характеристика проблем, на решение которых направлена программа профилактики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sidR="00D04721">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w:t>
      </w:r>
      <w:r w:rsidR="00F37DB8">
        <w:rPr>
          <w:rFonts w:ascii="Times New Roman" w:eastAsia="Times New Roman" w:hAnsi="Times New Roman" w:cs="Times New Roman"/>
          <w:color w:val="010101"/>
          <w:sz w:val="24"/>
          <w:szCs w:val="24"/>
          <w:lang w:eastAsia="ru-RU"/>
        </w:rPr>
        <w:t>жилищный контроль</w:t>
      </w:r>
      <w:r>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осуществляется</w:t>
      </w:r>
      <w:r w:rsidR="006819BD">
        <w:rPr>
          <w:rFonts w:ascii="Times New Roman" w:eastAsia="Times New Roman" w:hAnsi="Times New Roman" w:cs="Times New Roman"/>
          <w:color w:val="010101"/>
          <w:sz w:val="24"/>
          <w:szCs w:val="24"/>
          <w:lang w:eastAsia="ru-RU"/>
        </w:rPr>
        <w:t xml:space="preserve"> </w:t>
      </w:r>
      <w:proofErr w:type="spellStart"/>
      <w:r w:rsidR="006819BD">
        <w:rPr>
          <w:rFonts w:ascii="Times New Roman" w:eastAsia="Times New Roman" w:hAnsi="Times New Roman" w:cs="Times New Roman"/>
          <w:color w:val="010101"/>
          <w:sz w:val="24"/>
          <w:szCs w:val="24"/>
          <w:lang w:eastAsia="ru-RU"/>
        </w:rPr>
        <w:t>Сещинской</w:t>
      </w:r>
      <w:proofErr w:type="spellEnd"/>
      <w:r w:rsidR="006819BD">
        <w:rPr>
          <w:rFonts w:ascii="Times New Roman" w:eastAsia="Times New Roman" w:hAnsi="Times New Roman" w:cs="Times New Roman"/>
          <w:color w:val="010101"/>
          <w:sz w:val="24"/>
          <w:szCs w:val="24"/>
          <w:lang w:eastAsia="ru-RU"/>
        </w:rPr>
        <w:t xml:space="preserve"> сельской</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администрацией Дубровского района</w:t>
      </w:r>
      <w:r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D04721" w:rsidRPr="00076D04"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w:t>
      </w:r>
      <w:r w:rsidR="00F37DB8">
        <w:rPr>
          <w:rFonts w:ascii="Times New Roman" w:eastAsia="Times New Roman" w:hAnsi="Times New Roman" w:cs="Times New Roman"/>
          <w:color w:val="010101"/>
          <w:sz w:val="24"/>
          <w:szCs w:val="24"/>
          <w:lang w:eastAsia="ru-RU"/>
        </w:rPr>
        <w:t xml:space="preserve">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r w:rsidR="00F37DB8">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proofErr w:type="spellStart"/>
      <w:r w:rsidR="006819BD">
        <w:rPr>
          <w:rFonts w:ascii="Times New Roman" w:eastAsia="Times New Roman" w:hAnsi="Times New Roman" w:cs="Times New Roman"/>
          <w:color w:val="010101"/>
          <w:sz w:val="24"/>
          <w:szCs w:val="24"/>
          <w:lang w:eastAsia="ru-RU"/>
        </w:rPr>
        <w:t>Сещинского</w:t>
      </w:r>
      <w:proofErr w:type="spellEnd"/>
      <w:r w:rsidR="006819BD">
        <w:rPr>
          <w:rFonts w:ascii="Times New Roman" w:eastAsia="Times New Roman" w:hAnsi="Times New Roman" w:cs="Times New Roman"/>
          <w:color w:val="010101"/>
          <w:sz w:val="24"/>
          <w:szCs w:val="24"/>
          <w:lang w:eastAsia="ru-RU"/>
        </w:rPr>
        <w:t xml:space="preserve"> сельского</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sidR="005F25C5">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sidR="005F25C5">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(в редакции  от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Реализация на территории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w:t>
      </w:r>
      <w:r w:rsidR="005F25C5">
        <w:rPr>
          <w:rFonts w:ascii="Times New Roman" w:eastAsia="Times New Roman" w:hAnsi="Times New Roman" w:cs="Times New Roman"/>
          <w:color w:val="010101"/>
          <w:sz w:val="24"/>
          <w:szCs w:val="24"/>
          <w:lang w:eastAsia="ru-RU"/>
        </w:rPr>
        <w:t xml:space="preserve"> 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w:t>
      </w:r>
      <w:proofErr w:type="gramStart"/>
      <w:r w:rsidRPr="00D04721">
        <w:rPr>
          <w:rFonts w:ascii="Times New Roman" w:eastAsia="Times New Roman" w:hAnsi="Times New Roman" w:cs="Times New Roman"/>
          <w:color w:val="010101"/>
          <w:sz w:val="24"/>
          <w:szCs w:val="24"/>
          <w:lang w:eastAsia="ru-RU"/>
        </w:rPr>
        <w:t>района Брянской области Программы профилактики рисков причинения</w:t>
      </w:r>
      <w:proofErr w:type="gramEnd"/>
      <w:r w:rsidRPr="00D04721">
        <w:rPr>
          <w:rFonts w:ascii="Times New Roman" w:eastAsia="Times New Roman" w:hAnsi="Times New Roman" w:cs="Times New Roman"/>
          <w:color w:val="010101"/>
          <w:sz w:val="24"/>
          <w:szCs w:val="24"/>
          <w:lang w:eastAsia="ru-RU"/>
        </w:rPr>
        <w:t xml:space="preserve"> вреда (ущерба) охраняемым законом ценностям при осуществлении муниципального жилищного контроля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w:t>
      </w:r>
      <w:proofErr w:type="spellStart"/>
      <w:r w:rsidR="008341FF">
        <w:rPr>
          <w:rFonts w:ascii="Times New Roman" w:eastAsia="Times New Roman" w:hAnsi="Times New Roman" w:cs="Times New Roman"/>
          <w:color w:val="010101"/>
          <w:sz w:val="24"/>
          <w:szCs w:val="24"/>
          <w:lang w:eastAsia="ru-RU"/>
        </w:rPr>
        <w:t>Сещинская</w:t>
      </w:r>
      <w:proofErr w:type="spellEnd"/>
      <w:r w:rsidR="008341FF">
        <w:rPr>
          <w:rFonts w:ascii="Times New Roman" w:eastAsia="Times New Roman" w:hAnsi="Times New Roman" w:cs="Times New Roman"/>
          <w:color w:val="010101"/>
          <w:sz w:val="24"/>
          <w:szCs w:val="24"/>
          <w:lang w:eastAsia="ru-RU"/>
        </w:rPr>
        <w:t xml:space="preserve"> сельская а</w:t>
      </w:r>
      <w:r w:rsidRPr="00D04721">
        <w:rPr>
          <w:rFonts w:ascii="Times New Roman" w:eastAsia="Times New Roman" w:hAnsi="Times New Roman" w:cs="Times New Roman"/>
          <w:color w:val="010101"/>
          <w:sz w:val="24"/>
          <w:szCs w:val="24"/>
          <w:lang w:eastAsia="ru-RU"/>
        </w:rPr>
        <w:t>дминистрация Дубровского района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предупреждение нарушений обязательных требований по данному виду муниципального контроля;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консультирование;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proofErr w:type="gramStart"/>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 поселения</w:t>
      </w:r>
      <w:r w:rsidRPr="00D04721">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w:t>
      </w:r>
      <w:r w:rsidRPr="00D04721">
        <w:rPr>
          <w:rFonts w:ascii="Times New Roman" w:eastAsia="Times New Roman" w:hAnsi="Times New Roman" w:cs="Times New Roman"/>
          <w:color w:val="010101"/>
          <w:sz w:val="24"/>
          <w:szCs w:val="24"/>
          <w:lang w:eastAsia="ru-RU"/>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D04721">
        <w:rPr>
          <w:rFonts w:ascii="Times New Roman" w:eastAsia="Times New Roman" w:hAnsi="Times New Roman" w:cs="Times New Roman"/>
          <w:color w:val="010101"/>
          <w:sz w:val="24"/>
          <w:szCs w:val="24"/>
          <w:lang w:eastAsia="ru-RU"/>
        </w:rPr>
        <w:t xml:space="preserve"> </w:t>
      </w:r>
      <w:proofErr w:type="gramStart"/>
      <w:r w:rsidRPr="00D04721">
        <w:rPr>
          <w:rFonts w:ascii="Times New Roman" w:eastAsia="Times New Roman" w:hAnsi="Times New Roman" w:cs="Times New Roman"/>
          <w:color w:val="010101"/>
          <w:sz w:val="24"/>
          <w:szCs w:val="24"/>
          <w:lang w:eastAsia="ru-RU"/>
        </w:rPr>
        <w:t>формах</w:t>
      </w:r>
      <w:proofErr w:type="gramEnd"/>
      <w:r w:rsidRPr="00D04721">
        <w:rPr>
          <w:rFonts w:ascii="Times New Roman" w:eastAsia="Times New Roman" w:hAnsi="Times New Roman" w:cs="Times New Roman"/>
          <w:color w:val="010101"/>
          <w:sz w:val="24"/>
          <w:szCs w:val="24"/>
          <w:lang w:eastAsia="ru-RU"/>
        </w:rPr>
        <w:t>.</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Pr="00D04721">
          <w:rPr>
            <w:rStyle w:val="a4"/>
            <w:rFonts w:ascii="Times New Roman" w:eastAsia="Times New Roman" w:hAnsi="Times New Roman" w:cs="Times New Roman"/>
            <w:sz w:val="24"/>
            <w:szCs w:val="24"/>
            <w:lang w:eastAsia="ru-RU"/>
          </w:rPr>
          <w:t>ч. 3 ст. 46</w:t>
        </w:r>
      </w:hyperlink>
      <w:r w:rsidRPr="00D0472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lastRenderedPageBreak/>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Должностными лицами, уполномоченными осуществлять муниципальный жилищный контроль, ведется журнал учета консультирований.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D2A" w:rsidRPr="00114C47"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1B7D2A" w:rsidRPr="00F94BFC" w:rsidRDefault="001B7D2A"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201"/>
        <w:gridCol w:w="4252"/>
        <w:gridCol w:w="1801"/>
        <w:gridCol w:w="1324"/>
      </w:tblGrid>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 поселения</w:t>
            </w:r>
            <w:r w:rsidRPr="00F94BFC">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и в иных формах.</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размещает и поддерживает в актуальном состоянии на сайте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 поселения</w:t>
            </w:r>
            <w:r w:rsidRPr="00F94BFC">
              <w:rPr>
                <w:rFonts w:ascii="Times New Roman" w:eastAsia="Times New Roman" w:hAnsi="Times New Roman" w:cs="Times New Roman"/>
                <w:color w:val="010101"/>
                <w:sz w:val="24"/>
                <w:szCs w:val="24"/>
                <w:lang w:eastAsia="ru-RU"/>
              </w:rPr>
              <w:t xml:space="preserve"> в сети «Интернет»: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3) программу профилактики рисков </w:t>
            </w:r>
            <w:r w:rsidRPr="00F94BFC">
              <w:rPr>
                <w:rFonts w:ascii="Times New Roman" w:eastAsia="Times New Roman" w:hAnsi="Times New Roman" w:cs="Times New Roman"/>
                <w:color w:val="010101"/>
                <w:sz w:val="24"/>
                <w:szCs w:val="24"/>
                <w:lang w:eastAsia="ru-RU"/>
              </w:rPr>
              <w:lastRenderedPageBreak/>
              <w:t>причинения вреда и план проведения плановых контрольных мероприятий;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B7D2A" w:rsidRPr="00F94BFC" w:rsidRDefault="001B7D2A" w:rsidP="008341FF">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w:t>
            </w:r>
            <w:proofErr w:type="spellStart"/>
            <w:r w:rsidR="008341FF">
              <w:rPr>
                <w:rFonts w:ascii="Times New Roman" w:eastAsia="Times New Roman" w:hAnsi="Times New Roman" w:cs="Times New Roman"/>
                <w:color w:val="010101"/>
                <w:sz w:val="24"/>
                <w:szCs w:val="24"/>
                <w:lang w:eastAsia="ru-RU"/>
              </w:rPr>
              <w:t>Сещинского</w:t>
            </w:r>
            <w:proofErr w:type="spellEnd"/>
            <w:r w:rsidR="008341FF">
              <w:rPr>
                <w:rFonts w:ascii="Times New Roman" w:eastAsia="Times New Roman" w:hAnsi="Times New Roman" w:cs="Times New Roman"/>
                <w:color w:val="010101"/>
                <w:sz w:val="24"/>
                <w:szCs w:val="24"/>
                <w:lang w:eastAsia="ru-RU"/>
              </w:rPr>
              <w:t xml:space="preserve"> сельского поселения</w:t>
            </w:r>
            <w:r w:rsidRPr="00F94BFC">
              <w:rPr>
                <w:rFonts w:ascii="Times New Roman" w:eastAsia="Times New Roman" w:hAnsi="Times New Roman" w:cs="Times New Roman"/>
                <w:color w:val="010101"/>
                <w:sz w:val="24"/>
                <w:szCs w:val="24"/>
                <w:lang w:eastAsia="ru-RU"/>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w:t>
            </w:r>
            <w:r w:rsidRPr="00F94BFC">
              <w:rPr>
                <w:rFonts w:ascii="Times New Roman" w:eastAsia="Times New Roman" w:hAnsi="Times New Roman" w:cs="Times New Roman"/>
                <w:color w:val="010101"/>
                <w:sz w:val="24"/>
                <w:szCs w:val="24"/>
                <w:lang w:eastAsia="ru-RU"/>
              </w:rPr>
              <w:lastRenderedPageBreak/>
              <w:t>консультирования при личном обращении составляет 10 минут.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8341FF">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5.</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Срок проведения профилактического визита (обязательного профилактического визита) определяется муниципальным инспектором самостоятельно и не может </w:t>
            </w:r>
            <w:r w:rsidRPr="00F94BFC">
              <w:rPr>
                <w:rFonts w:ascii="Times New Roman" w:eastAsia="Times New Roman" w:hAnsi="Times New Roman" w:cs="Times New Roman"/>
                <w:color w:val="010101"/>
                <w:sz w:val="24"/>
                <w:szCs w:val="24"/>
                <w:lang w:eastAsia="ru-RU"/>
              </w:rPr>
              <w:lastRenderedPageBreak/>
              <w:t>превышать 1 рабочий день.</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1B7D2A" w:rsidRPr="00F94BFC" w:rsidRDefault="001B7D2A" w:rsidP="001B7D2A">
      <w:pPr>
        <w:rPr>
          <w:rFonts w:ascii="Times New Roman" w:hAnsi="Times New Roman" w:cs="Times New Roman"/>
          <w:sz w:val="24"/>
          <w:szCs w:val="24"/>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1.</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w:t>
      </w:r>
      <w:proofErr w:type="spellStart"/>
      <w:r w:rsidR="000D4AF1">
        <w:rPr>
          <w:rFonts w:ascii="Times New Roman" w:eastAsia="Times New Roman" w:hAnsi="Times New Roman" w:cs="Times New Roman"/>
          <w:color w:val="010101"/>
          <w:sz w:val="24"/>
          <w:szCs w:val="24"/>
          <w:lang w:eastAsia="ru-RU"/>
        </w:rPr>
        <w:t>Сещинской</w:t>
      </w:r>
      <w:proofErr w:type="spellEnd"/>
      <w:r w:rsidR="000D4AF1">
        <w:rPr>
          <w:rFonts w:ascii="Times New Roman" w:eastAsia="Times New Roman" w:hAnsi="Times New Roman" w:cs="Times New Roman"/>
          <w:color w:val="010101"/>
          <w:sz w:val="24"/>
          <w:szCs w:val="24"/>
          <w:lang w:eastAsia="ru-RU"/>
        </w:rPr>
        <w:t xml:space="preserve"> сельской </w:t>
      </w:r>
      <w:r w:rsidRPr="00BA470F">
        <w:rPr>
          <w:rFonts w:ascii="Times New Roman" w:eastAsia="Times New Roman" w:hAnsi="Times New Roman" w:cs="Times New Roman"/>
          <w:color w:val="010101"/>
          <w:sz w:val="24"/>
          <w:szCs w:val="24"/>
          <w:lang w:eastAsia="ru-RU"/>
        </w:rPr>
        <w:t xml:space="preserve">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roofErr w:type="gramStart"/>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w:t>
      </w:r>
      <w:proofErr w:type="spellStart"/>
      <w:r w:rsidR="000D4AF1">
        <w:rPr>
          <w:rFonts w:ascii="Times New Roman" w:eastAsia="Times New Roman" w:hAnsi="Times New Roman" w:cs="Times New Roman"/>
          <w:color w:val="010101"/>
          <w:sz w:val="24"/>
          <w:szCs w:val="24"/>
          <w:lang w:eastAsia="ru-RU"/>
        </w:rPr>
        <w:t>Сещинской</w:t>
      </w:r>
      <w:proofErr w:type="spellEnd"/>
      <w:r w:rsidR="000D4AF1">
        <w:rPr>
          <w:rFonts w:ascii="Times New Roman" w:eastAsia="Times New Roman" w:hAnsi="Times New Roman" w:cs="Times New Roman"/>
          <w:color w:val="010101"/>
          <w:sz w:val="24"/>
          <w:szCs w:val="24"/>
          <w:lang w:eastAsia="ru-RU"/>
        </w:rPr>
        <w:t xml:space="preserve"> сельской </w:t>
      </w:r>
      <w:r w:rsidRPr="00BA470F">
        <w:rPr>
          <w:rFonts w:ascii="Times New Roman" w:eastAsia="Times New Roman" w:hAnsi="Times New Roman" w:cs="Times New Roman"/>
          <w:color w:val="010101"/>
          <w:sz w:val="24"/>
          <w:szCs w:val="24"/>
          <w:lang w:eastAsia="ru-RU"/>
        </w:rPr>
        <w:t xml:space="preserve">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roofErr w:type="gramEnd"/>
    </w:p>
    <w:p w:rsidR="001B7D2A" w:rsidRPr="000D4AF1" w:rsidRDefault="001B7D2A" w:rsidP="000D4AF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sectPr w:rsidR="001B7D2A" w:rsidRPr="000D4AF1" w:rsidSect="00BA470F">
          <w:pgSz w:w="11906" w:h="16838"/>
          <w:pgMar w:top="1134" w:right="850" w:bottom="1134" w:left="993" w:header="708" w:footer="708" w:gutter="0"/>
          <w:cols w:space="708"/>
          <w:docGrid w:linePitch="360"/>
        </w:sect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DA5516">
        <w:rPr>
          <w:rFonts w:ascii="Times New Roman" w:eastAsia="Times New Roman" w:hAnsi="Times New Roman" w:cs="Times New Roman"/>
          <w:color w:val="010101"/>
          <w:sz w:val="24"/>
          <w:szCs w:val="24"/>
          <w:lang w:eastAsia="ru-RU"/>
        </w:rPr>
        <w:t xml:space="preserve"> жилищного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онтроля на территории</w:t>
      </w:r>
      <w:r w:rsidR="00DA5516">
        <w:rPr>
          <w:rFonts w:ascii="Times New Roman" w:eastAsia="Times New Roman" w:hAnsi="Times New Roman" w:cs="Times New Roman"/>
          <w:color w:val="010101"/>
          <w:sz w:val="24"/>
          <w:szCs w:val="24"/>
          <w:lang w:eastAsia="ru-RU"/>
        </w:rPr>
        <w:t xml:space="preserve"> </w:t>
      </w:r>
      <w:proofErr w:type="spellStart"/>
      <w:r w:rsidR="000D4AF1">
        <w:rPr>
          <w:rFonts w:ascii="Times New Roman" w:eastAsia="Times New Roman" w:hAnsi="Times New Roman" w:cs="Times New Roman"/>
          <w:color w:val="010101"/>
          <w:sz w:val="24"/>
          <w:szCs w:val="24"/>
          <w:lang w:eastAsia="ru-RU"/>
        </w:rPr>
        <w:t>Сещинского</w:t>
      </w:r>
      <w:proofErr w:type="spellEnd"/>
      <w:r w:rsidR="000D4AF1">
        <w:rPr>
          <w:rFonts w:ascii="Times New Roman" w:eastAsia="Times New Roman" w:hAnsi="Times New Roman" w:cs="Times New Roman"/>
          <w:color w:val="010101"/>
          <w:sz w:val="24"/>
          <w:szCs w:val="24"/>
          <w:lang w:eastAsia="ru-RU"/>
        </w:rPr>
        <w:t xml:space="preserve"> сельского</w:t>
      </w:r>
      <w:r w:rsidR="00DA5516">
        <w:rPr>
          <w:rFonts w:ascii="Times New Roman" w:eastAsia="Times New Roman" w:hAnsi="Times New Roman" w:cs="Times New Roman"/>
          <w:color w:val="010101"/>
          <w:sz w:val="24"/>
          <w:szCs w:val="24"/>
          <w:lang w:eastAsia="ru-RU"/>
        </w:rPr>
        <w:t xml:space="preserve"> 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1B7D2A" w:rsidRPr="000622E0" w:rsidRDefault="001B7D2A" w:rsidP="001B7D2A">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1B7D2A" w:rsidRPr="000622E0" w:rsidRDefault="001B7D2A" w:rsidP="001B7D2A">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1B7D2A" w:rsidRPr="000622E0" w:rsidRDefault="001B7D2A" w:rsidP="001B7D2A">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1B7D2A" w:rsidRPr="000622E0" w:rsidTr="003E2D31">
        <w:trPr>
          <w:trHeight w:val="1634"/>
        </w:trPr>
        <w:tc>
          <w:tcPr>
            <w:tcW w:w="633" w:type="dxa"/>
            <w:shd w:val="clear" w:color="auto" w:fill="auto"/>
            <w:vAlign w:val="center"/>
          </w:tcPr>
          <w:p w:rsidR="001B7D2A" w:rsidRPr="000622E0" w:rsidRDefault="001B7D2A" w:rsidP="003E2D31">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1B7D2A" w:rsidRPr="000622E0" w:rsidTr="003E2D31">
        <w:trPr>
          <w:trHeight w:val="1566"/>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shd w:val="clear" w:color="auto" w:fill="auto"/>
          </w:tcPr>
          <w:p w:rsidR="001B7D2A" w:rsidRPr="000622E0" w:rsidRDefault="001B7D2A" w:rsidP="003E2D31">
            <w:pPr>
              <w:rPr>
                <w:rFonts w:ascii="Times New Roman" w:eastAsia="Times New Roman" w:hAnsi="Times New Roman" w:cs="Times New Roman"/>
                <w:sz w:val="24"/>
                <w:szCs w:val="24"/>
                <w:lang w:eastAsia="ru-RU"/>
              </w:rPr>
            </w:pPr>
          </w:p>
        </w:tc>
        <w:tc>
          <w:tcPr>
            <w:tcW w:w="2126" w:type="dxa"/>
          </w:tcPr>
          <w:p w:rsidR="001B7D2A" w:rsidRPr="000622E0" w:rsidRDefault="001B7D2A" w:rsidP="003E2D31">
            <w:pPr>
              <w:rPr>
                <w:rFonts w:ascii="Times New Roman" w:eastAsia="Calibri" w:hAnsi="Times New Roman" w:cs="Times New Roman"/>
                <w:sz w:val="24"/>
                <w:szCs w:val="24"/>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1B7D2A" w:rsidRPr="000622E0" w:rsidRDefault="001B7D2A" w:rsidP="003E2D3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1B7D2A" w:rsidRPr="000622E0" w:rsidRDefault="001B7D2A" w:rsidP="003E2D3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bl>
    <w:p w:rsidR="001B7D2A" w:rsidRPr="000622E0" w:rsidRDefault="001B7D2A" w:rsidP="001B7D2A">
      <w:pPr>
        <w:spacing w:after="0" w:line="240" w:lineRule="auto"/>
        <w:ind w:firstLine="709"/>
        <w:jc w:val="both"/>
        <w:rPr>
          <w:rFonts w:ascii="Times New Roman" w:eastAsia="Times New Roman" w:hAnsi="Times New Roman" w:cs="Times New Roman"/>
          <w:sz w:val="24"/>
          <w:szCs w:val="24"/>
          <w:lang w:eastAsia="ru-RU"/>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spacing w:after="200" w:line="276" w:lineRule="auto"/>
        <w:rPr>
          <w:rFonts w:ascii="Times New Roman" w:eastAsia="Calibri" w:hAnsi="Times New Roman" w:cs="Times New Roman"/>
          <w:sz w:val="24"/>
          <w:szCs w:val="24"/>
        </w:rPr>
      </w:pPr>
    </w:p>
    <w:p w:rsidR="001B7D2A" w:rsidRPr="00114C47" w:rsidRDefault="001B7D2A" w:rsidP="001B7D2A">
      <w:pPr>
        <w:rPr>
          <w:rFonts w:ascii="Times New Roman" w:eastAsia="Times New Roman" w:hAnsi="Times New Roman" w:cs="Times New Roman"/>
          <w:color w:val="010101"/>
          <w:sz w:val="20"/>
          <w:szCs w:val="20"/>
          <w:lang w:eastAsia="ru-RU"/>
        </w:rPr>
      </w:pPr>
    </w:p>
    <w:p w:rsidR="00E4250B" w:rsidRDefault="00E4250B"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sectPr w:rsidR="00E4250B" w:rsidSect="00DA551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4AF1"/>
    <w:rsid w:val="000D582D"/>
    <w:rsid w:val="00114C47"/>
    <w:rsid w:val="0015665C"/>
    <w:rsid w:val="00165252"/>
    <w:rsid w:val="00180E4F"/>
    <w:rsid w:val="001A2E4A"/>
    <w:rsid w:val="001B7D2A"/>
    <w:rsid w:val="001D7E30"/>
    <w:rsid w:val="002024B6"/>
    <w:rsid w:val="002326A7"/>
    <w:rsid w:val="00261652"/>
    <w:rsid w:val="0027461E"/>
    <w:rsid w:val="0028279C"/>
    <w:rsid w:val="002F45AE"/>
    <w:rsid w:val="00306641"/>
    <w:rsid w:val="00327F33"/>
    <w:rsid w:val="003B2FC8"/>
    <w:rsid w:val="003C0512"/>
    <w:rsid w:val="003C4CE2"/>
    <w:rsid w:val="00405B99"/>
    <w:rsid w:val="004114AE"/>
    <w:rsid w:val="0047508A"/>
    <w:rsid w:val="0048540C"/>
    <w:rsid w:val="00495062"/>
    <w:rsid w:val="004B52EB"/>
    <w:rsid w:val="00514A9D"/>
    <w:rsid w:val="005523B4"/>
    <w:rsid w:val="00591F30"/>
    <w:rsid w:val="005B70A5"/>
    <w:rsid w:val="005E742A"/>
    <w:rsid w:val="005F25C5"/>
    <w:rsid w:val="005F3CBB"/>
    <w:rsid w:val="00606432"/>
    <w:rsid w:val="00606D48"/>
    <w:rsid w:val="0061368D"/>
    <w:rsid w:val="00616E6F"/>
    <w:rsid w:val="00675544"/>
    <w:rsid w:val="006819BD"/>
    <w:rsid w:val="006F1316"/>
    <w:rsid w:val="007903C2"/>
    <w:rsid w:val="008341FF"/>
    <w:rsid w:val="008A24B8"/>
    <w:rsid w:val="008D141E"/>
    <w:rsid w:val="008D4C83"/>
    <w:rsid w:val="009039CD"/>
    <w:rsid w:val="00931342"/>
    <w:rsid w:val="00997F00"/>
    <w:rsid w:val="009F221A"/>
    <w:rsid w:val="00A121D5"/>
    <w:rsid w:val="00A132B9"/>
    <w:rsid w:val="00A36CBD"/>
    <w:rsid w:val="00A67A1C"/>
    <w:rsid w:val="00B20ABF"/>
    <w:rsid w:val="00B56303"/>
    <w:rsid w:val="00BA6C18"/>
    <w:rsid w:val="00BF7ABC"/>
    <w:rsid w:val="00C0494A"/>
    <w:rsid w:val="00C407E7"/>
    <w:rsid w:val="00CB6436"/>
    <w:rsid w:val="00D04721"/>
    <w:rsid w:val="00D22A8C"/>
    <w:rsid w:val="00D50A0C"/>
    <w:rsid w:val="00DA5516"/>
    <w:rsid w:val="00DC7D41"/>
    <w:rsid w:val="00DD0AB8"/>
    <w:rsid w:val="00DE1EFB"/>
    <w:rsid w:val="00E4250B"/>
    <w:rsid w:val="00E86374"/>
    <w:rsid w:val="00EB512B"/>
    <w:rsid w:val="00F37DB8"/>
    <w:rsid w:val="00F455F2"/>
    <w:rsid w:val="00F64C32"/>
    <w:rsid w:val="00F850A9"/>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2022-09-23T08:22:00Z</cp:lastPrinted>
  <dcterms:created xsi:type="dcterms:W3CDTF">2021-11-10T12:04:00Z</dcterms:created>
  <dcterms:modified xsi:type="dcterms:W3CDTF">2023-10-31T12:29:00Z</dcterms:modified>
</cp:coreProperties>
</file>