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733A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EB34327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0E23E2CC" w14:textId="77777777" w:rsidR="00854B30" w:rsidRPr="00366D34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</w:t>
      </w:r>
      <w:r w:rsidRPr="0036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АДМИНИСТРАЦИЯ</w:t>
      </w:r>
    </w:p>
    <w:p w14:paraId="11C0655C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D2535" w14:textId="77777777" w:rsidR="00854B30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9313B" w14:textId="77777777" w:rsidR="00854B30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8326925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87992" w14:textId="0DD76AEF" w:rsidR="00854B30" w:rsidRDefault="00854B30" w:rsidP="00854B30">
      <w:pPr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от  </w:t>
      </w:r>
      <w:r w:rsidR="005C59C8">
        <w:rPr>
          <w:rFonts w:ascii="Times New Roman" w:hAnsi="Times New Roman" w:cs="Times New Roman"/>
          <w:sz w:val="28"/>
          <w:szCs w:val="28"/>
        </w:rPr>
        <w:t>2</w:t>
      </w:r>
      <w:r w:rsidR="00DB7487">
        <w:rPr>
          <w:rFonts w:ascii="Times New Roman" w:hAnsi="Times New Roman" w:cs="Times New Roman"/>
          <w:sz w:val="28"/>
          <w:szCs w:val="28"/>
        </w:rPr>
        <w:t>3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7487">
        <w:rPr>
          <w:rFonts w:ascii="Times New Roman" w:hAnsi="Times New Roman" w:cs="Times New Roman"/>
          <w:sz w:val="28"/>
          <w:szCs w:val="28"/>
        </w:rPr>
        <w:t>1</w:t>
      </w:r>
      <w:r w:rsidR="005C5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7487">
        <w:rPr>
          <w:rFonts w:ascii="Times New Roman" w:hAnsi="Times New Roman" w:cs="Times New Roman"/>
          <w:sz w:val="28"/>
          <w:szCs w:val="28"/>
        </w:rPr>
        <w:t>86</w:t>
      </w:r>
    </w:p>
    <w:p w14:paraId="675CBAAA" w14:textId="77777777" w:rsidR="005C59C8" w:rsidRDefault="005C59C8" w:rsidP="00854B30">
      <w:pPr>
        <w:rPr>
          <w:rFonts w:ascii="Times New Roman" w:hAnsi="Times New Roman" w:cs="Times New Roman"/>
          <w:b/>
          <w:sz w:val="28"/>
          <w:szCs w:val="28"/>
        </w:rPr>
      </w:pPr>
    </w:p>
    <w:p w14:paraId="6B7209C9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О введении в действие Положения </w:t>
      </w:r>
    </w:p>
    <w:p w14:paraId="10EE51CB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«Об организации и осуществлении первичного </w:t>
      </w:r>
    </w:p>
    <w:p w14:paraId="21C49045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воинского учета граждан на территории </w:t>
      </w:r>
    </w:p>
    <w:p w14:paraId="0CDF7166" w14:textId="77777777" w:rsidR="00854B30" w:rsidRPr="00741B86" w:rsidRDefault="00854B30" w:rsidP="00854B30">
      <w:pPr>
        <w:pStyle w:val="a3"/>
        <w:rPr>
          <w:b/>
          <w:color w:val="000000"/>
          <w:szCs w:val="28"/>
        </w:rPr>
      </w:pPr>
      <w:r>
        <w:rPr>
          <w:b/>
          <w:szCs w:val="28"/>
        </w:rPr>
        <w:t>Сещинского</w:t>
      </w:r>
      <w:r w:rsidRPr="00741B86">
        <w:rPr>
          <w:b/>
          <w:szCs w:val="28"/>
        </w:rPr>
        <w:t xml:space="preserve"> сельского поселения</w:t>
      </w:r>
    </w:p>
    <w:p w14:paraId="730E10B9" w14:textId="77777777" w:rsidR="00854B30" w:rsidRPr="00741B86" w:rsidRDefault="00854B30" w:rsidP="00854B30">
      <w:pPr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DA46BA9" w14:textId="77777777" w:rsidR="00854B30" w:rsidRPr="00741B86" w:rsidRDefault="00854B30" w:rsidP="00854B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</w:t>
      </w:r>
      <w:r w:rsidRPr="00741B86">
        <w:rPr>
          <w:rFonts w:ascii="Times New Roman" w:hAnsi="Times New Roman" w:cs="Times New Roman"/>
          <w:bCs/>
          <w:sz w:val="28"/>
          <w:szCs w:val="28"/>
        </w:rPr>
        <w:t xml:space="preserve"> от 31 мая 1996 года «Об обороне»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1B86">
        <w:rPr>
          <w:rFonts w:ascii="Times New Roman" w:hAnsi="Times New Roman" w:cs="Times New Roman"/>
          <w:bCs/>
          <w:sz w:val="28"/>
          <w:szCs w:val="28"/>
        </w:rPr>
        <w:t xml:space="preserve">от 26.02.1997 года «О мобилизационной подготовке в 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Pr="00741B86">
        <w:rPr>
          <w:rFonts w:ascii="Times New Roman" w:hAnsi="Times New Roman" w:cs="Times New Roman"/>
          <w:bCs/>
          <w:sz w:val="28"/>
          <w:szCs w:val="28"/>
        </w:rPr>
        <w:t>от 28 марта 1998 года «О воинской обязанности и военной службе»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>, 2003 года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года № 719 «Об утверждении Положения о воинском учете»», «</w:t>
      </w:r>
      <w:r w:rsidRPr="00741B86">
        <w:rPr>
          <w:rFonts w:ascii="Times New Roman" w:hAnsi="Times New Roman" w:cs="Times New Roman"/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Министра обороны Российской   Федерации  от 18.07.2014 года № 495,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14:paraId="27C3264F" w14:textId="77777777" w:rsidR="00854B30" w:rsidRPr="00741B86" w:rsidRDefault="00854B30" w:rsidP="00854B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ПОСТАНОВЛЯЮ:     </w:t>
      </w:r>
    </w:p>
    <w:p w14:paraId="04A17E8B" w14:textId="77777777" w:rsidR="00854B30" w:rsidRPr="00741B86" w:rsidRDefault="00854B30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 Постановление о введении в действие Положения «Об организации и осуществлении первичного воинского учета граждан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Сещинского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поселении» 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86 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считать утратившим силу.</w:t>
      </w:r>
    </w:p>
    <w:p w14:paraId="428045CE" w14:textId="77777777" w:rsidR="00854B30" w:rsidRPr="00741B86" w:rsidRDefault="00854B30" w:rsidP="005C59C8">
      <w:pPr>
        <w:pStyle w:val="a3"/>
        <w:ind w:firstLine="360"/>
        <w:rPr>
          <w:szCs w:val="28"/>
        </w:rPr>
      </w:pPr>
      <w:r w:rsidRPr="00741B86">
        <w:rPr>
          <w:bCs/>
          <w:color w:val="000000"/>
          <w:szCs w:val="28"/>
        </w:rPr>
        <w:t>2.</w:t>
      </w:r>
      <w:r w:rsidRPr="00741B86">
        <w:rPr>
          <w:color w:val="000000"/>
          <w:szCs w:val="28"/>
        </w:rPr>
        <w:t xml:space="preserve"> Ввести в действие Положения </w:t>
      </w:r>
      <w:r w:rsidRPr="00741B86">
        <w:rPr>
          <w:szCs w:val="28"/>
        </w:rPr>
        <w:t xml:space="preserve">«Об организации и осуществлении первичного воинского учета граждан на территории  </w:t>
      </w:r>
      <w:r>
        <w:rPr>
          <w:szCs w:val="28"/>
        </w:rPr>
        <w:t>Сещинского</w:t>
      </w:r>
      <w:r w:rsidRPr="00741B86">
        <w:rPr>
          <w:szCs w:val="28"/>
        </w:rPr>
        <w:t xml:space="preserve"> сельского поселения». </w:t>
      </w:r>
    </w:p>
    <w:p w14:paraId="4E02C93A" w14:textId="77777777" w:rsidR="00854B30" w:rsidRDefault="00854B30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14:paraId="5BEE844B" w14:textId="77777777" w:rsidR="005C59C8" w:rsidRPr="00741B86" w:rsidRDefault="005C59C8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56235C" w14:textId="77777777" w:rsidR="00854B30" w:rsidRPr="00741B86" w:rsidRDefault="00854B30" w:rsidP="0085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Сещинской</w:t>
      </w:r>
    </w:p>
    <w:p w14:paraId="4B9772C3" w14:textId="77777777" w:rsidR="00B720B3" w:rsidRPr="00753BFA" w:rsidRDefault="00854B30" w:rsidP="0075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К.И.Родченкова</w:t>
      </w:r>
    </w:p>
    <w:p w14:paraId="0C1A83BA" w14:textId="77777777" w:rsidR="00B720B3" w:rsidRDefault="00B720B3"/>
    <w:p w14:paraId="703C24B9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«СОГЛАСОВАНО»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      « УТВЕРЖДАЮ»</w:t>
      </w:r>
    </w:p>
    <w:p w14:paraId="4E59C936" w14:textId="77777777" w:rsidR="00B720B3" w:rsidRPr="00A43014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Военный комиссар                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Сещинской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сельской </w:t>
      </w:r>
    </w:p>
    <w:p w14:paraId="65890E22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Дубровского, Клетнянского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администрации</w:t>
      </w:r>
    </w:p>
    <w:p w14:paraId="55F00F4F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Рогнединского районов  </w:t>
      </w:r>
    </w:p>
    <w:p w14:paraId="7588252F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030773F7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А.Н.Орлов                                                                      К.И.Родченкова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«___» ________20___г.                                                               «___» ________20___г.</w:t>
      </w: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F86FD2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08E6A1C3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14:paraId="12D8717C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66C01" w14:textId="77777777" w:rsidR="00B720B3" w:rsidRPr="00A43014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A208F" w14:textId="77777777" w:rsidR="00B720B3" w:rsidRPr="00593AD2" w:rsidRDefault="00B720B3" w:rsidP="00B7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7EFB849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и осуществлении  воинского учета граждан  на территории Сещинского сельского поселения</w:t>
      </w:r>
    </w:p>
    <w:p w14:paraId="527D940C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56DCC" w14:textId="77777777" w:rsidR="00B720B3" w:rsidRPr="0066506F" w:rsidRDefault="00B720B3" w:rsidP="00B7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371F1FF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D70AB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1. Для осуществления первичного воинского учета в администрации </w:t>
      </w:r>
      <w:r w:rsidR="00F85694"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при наличии на воинском учете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, содержится один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военно-учетный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совместительству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3C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B83055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1.2. Инспектор по воинскому учету  в своей деятельности руководствуется    </w:t>
      </w:r>
    </w:p>
    <w:p w14:paraId="3122E90C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383C92">
        <w:rPr>
          <w:rFonts w:ascii="Times New Roman" w:hAnsi="Times New Roman" w:cs="Times New Roman"/>
          <w:sz w:val="24"/>
          <w:szCs w:val="24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Министра обороны Российской   Федерации  от 18.07.2014 года № 495, «Инструкцией по бронированию на период мобилизации и на военное время граждан Российской Федерации, 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организациях», </w:t>
      </w:r>
      <w:r w:rsidRPr="00383C92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Брянской области, Уставом </w:t>
      </w:r>
      <w:r>
        <w:rPr>
          <w:rFonts w:ascii="Times New Roman" w:hAnsi="Times New Roman" w:cs="Times New Roman"/>
          <w:sz w:val="24"/>
          <w:szCs w:val="24"/>
        </w:rPr>
        <w:t>Сещинского</w:t>
      </w:r>
      <w:r w:rsidRPr="00383C9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а также настоящим Положением.</w:t>
      </w:r>
    </w:p>
    <w:p w14:paraId="235345BB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A6DEA4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38B80CE6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14:paraId="07D3ACCC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2.1. Основными задачами военно-учетной работы являются:</w:t>
      </w:r>
    </w:p>
    <w:p w14:paraId="5E98CE65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lastRenderedPageBreak/>
        <w:t xml:space="preserve">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2732F30D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документальное оформление сведений воинского учета о гражданах, состоящих на воинском учете;</w:t>
      </w:r>
    </w:p>
    <w:p w14:paraId="68A304F3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5101C634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4C1D9042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Организация взаимодействия с органами УФМС на основании Приказа военного комиссара Брянской области и Начальника управления УФМС России по Брянской области № 150/487 от 09.07.2007 года.</w:t>
      </w:r>
    </w:p>
    <w:p w14:paraId="253405E0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b/>
          <w:color w:val="000000"/>
          <w:sz w:val="28"/>
          <w:szCs w:val="28"/>
        </w:rPr>
        <w:t>3. ФУНКЦИИ</w:t>
      </w:r>
    </w:p>
    <w:p w14:paraId="57D22A4E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Сещинской </w:t>
      </w:r>
      <w:r w:rsidRPr="00383C92">
        <w:rPr>
          <w:rFonts w:ascii="Times New Roman" w:hAnsi="Times New Roman" w:cs="Times New Roman"/>
          <w:sz w:val="24"/>
          <w:szCs w:val="24"/>
        </w:rPr>
        <w:t>сельской администрации.</w:t>
      </w:r>
    </w:p>
    <w:p w14:paraId="34ADDA90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3.2.Осуществлять первичный воинский учет граждан, пребывающих в запасе, и граждан подлежащих призыву на военную службу, проживающих или пребывающих (на срок более трех месяцев)</w:t>
      </w:r>
      <w:r w:rsidRPr="00B07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350">
        <w:rPr>
          <w:rFonts w:ascii="Times New Roman" w:hAnsi="Times New Roman" w:cs="Times New Roman"/>
          <w:bCs/>
          <w:sz w:val="24"/>
          <w:szCs w:val="24"/>
        </w:rPr>
        <w:t xml:space="preserve">«в том  числе не имеющих регистрацию по месту жительства и </w:t>
      </w:r>
      <w:r w:rsidRPr="00B07350">
        <w:rPr>
          <w:rFonts w:ascii="Times New Roman" w:hAnsi="Times New Roman" w:cs="Times New Roman"/>
          <w:color w:val="000000"/>
          <w:sz w:val="24"/>
          <w:szCs w:val="24"/>
        </w:rPr>
        <w:t>(или) месту пребывания».</w:t>
      </w:r>
      <w:r w:rsidRPr="00B0735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83C92">
        <w:rPr>
          <w:rFonts w:ascii="Times New Roman" w:hAnsi="Times New Roman" w:cs="Times New Roman"/>
          <w:sz w:val="24"/>
          <w:szCs w:val="24"/>
        </w:rPr>
        <w:t>, на которой осуществляет свою деятельность орган местного самоуправления:</w:t>
      </w:r>
    </w:p>
    <w:p w14:paraId="0CA69331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6D698036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поддерживать сведения, содержащиеся в документах первичного воинского учета, в актуальном состоянии  и обеспечивать поддержание 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14:paraId="0368876A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направлять в двухнедельный срок по запросам военного к</w:t>
      </w:r>
      <w:r>
        <w:rPr>
          <w:rFonts w:ascii="Times New Roman" w:hAnsi="Times New Roman" w:cs="Times New Roman"/>
          <w:sz w:val="24"/>
          <w:szCs w:val="24"/>
        </w:rPr>
        <w:t>омиссариата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 необходимые для занесения в документы воинского учета сведения о гражданах, поступающих на воинский учет, состоящих на воинском учете, также не состоящих, но обязанных состоять на воинском учете;</w:t>
      </w:r>
    </w:p>
    <w:p w14:paraId="5C1FA148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Pr="00383C92">
        <w:rPr>
          <w:rFonts w:ascii="Times New Roman" w:hAnsi="Times New Roman" w:cs="Times New Roman"/>
          <w:sz w:val="24"/>
          <w:szCs w:val="24"/>
        </w:rPr>
        <w:lastRenderedPageBreak/>
        <w:t>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14:paraId="447B34B4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 на военные сборы, медицинского переосвидетельствования ранее признанных ограниченно  годными  к военной службе по состоянию здоровья; </w:t>
      </w:r>
    </w:p>
    <w:p w14:paraId="45A1A64C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представлять в </w:t>
      </w:r>
      <w:r>
        <w:rPr>
          <w:rFonts w:ascii="Times New Roman" w:hAnsi="Times New Roman" w:cs="Times New Roman"/>
          <w:sz w:val="24"/>
          <w:szCs w:val="24"/>
        </w:rPr>
        <w:t>военный</w:t>
      </w:r>
      <w:r w:rsidRPr="00383C9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омиссариат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 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14:paraId="65758155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организовывать и обеспечивать своевременное оповещение граждан о вызовах (повестках) военных комиссариатов;</w:t>
      </w:r>
    </w:p>
    <w:p w14:paraId="67EF7DE8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вести прием граждан по вопросам воинского учета.</w:t>
      </w:r>
    </w:p>
    <w:p w14:paraId="69BE19ED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58179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14:paraId="3174D9C5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3.4. Вести учет организаций, находящихся на территории, на которой осуществляет свою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Сещинская </w:t>
      </w:r>
      <w:r w:rsidRPr="00383C92">
        <w:rPr>
          <w:rFonts w:ascii="Times New Roman" w:hAnsi="Times New Roman" w:cs="Times New Roman"/>
          <w:sz w:val="24"/>
          <w:szCs w:val="24"/>
        </w:rPr>
        <w:t>сельская администрация, и контролировать ведение в них воинского учета.</w:t>
      </w:r>
    </w:p>
    <w:p w14:paraId="6AD33A19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Осуществлять проверку ведения воинского учета в организациях на основании Постановления № 719 от 26.11.2006 года и Приказа МО РФ № 495 – 2014 года.</w:t>
      </w:r>
    </w:p>
    <w:p w14:paraId="4468C1A0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3.5. Сверять не реже одного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военного к</w:t>
      </w:r>
      <w:r>
        <w:rPr>
          <w:rFonts w:ascii="Times New Roman" w:hAnsi="Times New Roman" w:cs="Times New Roman"/>
          <w:sz w:val="24"/>
          <w:szCs w:val="24"/>
        </w:rPr>
        <w:t>омиссариата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>, организаций, а также с карточками  регистрации или домовыми книгами.</w:t>
      </w:r>
    </w:p>
    <w:p w14:paraId="01D8EA60" w14:textId="77777777" w:rsidR="00B720B3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79A410C8" w14:textId="77777777" w:rsidR="00B720B3" w:rsidRPr="00383C92" w:rsidRDefault="00B720B3" w:rsidP="00B7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ОБЯЗАН</w:t>
      </w:r>
    </w:p>
    <w:p w14:paraId="2624B36F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4.1. 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83C92">
        <w:rPr>
          <w:rFonts w:ascii="Times New Roman" w:hAnsi="Times New Roman"/>
          <w:color w:val="000000"/>
          <w:sz w:val="24"/>
          <w:szCs w:val="24"/>
        </w:rPr>
        <w:t xml:space="preserve">Для плановой и целенаправленной работы инспектор по воинскому учету </w:t>
      </w:r>
      <w:r>
        <w:rPr>
          <w:rFonts w:ascii="Times New Roman" w:hAnsi="Times New Roman"/>
          <w:color w:val="000000"/>
          <w:sz w:val="24"/>
          <w:szCs w:val="24"/>
        </w:rPr>
        <w:t>обязан»</w:t>
      </w:r>
    </w:p>
    <w:p w14:paraId="69046D95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 а также от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и организаций независимо от организационно-правовых форм и форм собственности;</w:t>
      </w:r>
    </w:p>
    <w:p w14:paraId="69ECD92C" w14:textId="77777777" w:rsidR="00B720B3" w:rsidRPr="00383C92" w:rsidRDefault="00B720B3" w:rsidP="00B72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предложения по организации оповещения </w:t>
      </w:r>
      <w:r w:rsidRPr="00383C9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и оповещать их </w:t>
      </w:r>
      <w:r w:rsidRPr="00383C92">
        <w:rPr>
          <w:rFonts w:ascii="Times New Roman" w:hAnsi="Times New Roman" w:cs="Times New Roman"/>
          <w:sz w:val="24"/>
          <w:szCs w:val="24"/>
        </w:rPr>
        <w:t xml:space="preserve">о вызовах </w:t>
      </w:r>
      <w:r>
        <w:rPr>
          <w:rFonts w:ascii="Times New Roman" w:hAnsi="Times New Roman" w:cs="Times New Roman"/>
          <w:sz w:val="24"/>
          <w:szCs w:val="24"/>
        </w:rPr>
        <w:t xml:space="preserve">(повестках)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военного </w:t>
      </w:r>
      <w:r>
        <w:rPr>
          <w:rFonts w:ascii="Times New Roman" w:hAnsi="Times New Roman" w:cs="Times New Roman"/>
          <w:sz w:val="24"/>
          <w:szCs w:val="24"/>
        </w:rPr>
        <w:t xml:space="preserve">комиссариата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Дубров</w:t>
      </w:r>
      <w:r>
        <w:rPr>
          <w:rFonts w:ascii="Times New Roman" w:hAnsi="Times New Roman" w:cs="Times New Roman"/>
          <w:sz w:val="24"/>
          <w:szCs w:val="24"/>
        </w:rPr>
        <w:t>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546A57" w14:textId="77777777" w:rsidR="00B720B3" w:rsidRPr="00383C92" w:rsidRDefault="00B720B3" w:rsidP="00B72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lastRenderedPageBreak/>
        <w:t>- осуществлять прием граждан по вопросам воинского учета;</w:t>
      </w:r>
    </w:p>
    <w:p w14:paraId="47806106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-  запрашивать и получать от структурных подразделений (должностных лиц)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аналитические материалы, </w:t>
      </w:r>
    </w:p>
    <w:p w14:paraId="2316FFB8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14:paraId="445CF5D5" w14:textId="77777777" w:rsidR="00B720B3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Дубровского района,            общественными объединениями,  а также  с организациями по вопросам, первичного воинского учета.</w:t>
      </w:r>
    </w:p>
    <w:p w14:paraId="3D4FCADD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65C00" w14:textId="77777777" w:rsidR="00B720B3" w:rsidRPr="00383C92" w:rsidRDefault="00B720B3" w:rsidP="00B720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b/>
          <w:color w:val="000000"/>
          <w:sz w:val="24"/>
          <w:szCs w:val="24"/>
        </w:rPr>
        <w:t>5. РУКОВОДСТВО</w:t>
      </w:r>
    </w:p>
    <w:p w14:paraId="0FA42C11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5.1. Военно-учетный работник  назначается на должность и освобождается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Главой  </w:t>
      </w:r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сельской 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  по согласованию с  Военным комиссариатом Дубровского, Клетнянского и Рогнединского районов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B4744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отсутствия  инспектора по воинскому учету по уважительным причинам (отпуск, временная нетрудоспособность, командировка) его замещает  должностное лицо, назначенное Главой  </w:t>
      </w:r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сельской администрации.</w:t>
      </w:r>
    </w:p>
    <w:p w14:paraId="0529D34C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картотеки и т.д. передаются по акту.   </w:t>
      </w:r>
    </w:p>
    <w:p w14:paraId="309BCB0D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C96D4A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2993B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D551B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6E37F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24E2F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E531D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</w:p>
    <w:p w14:paraId="30F76B0F" w14:textId="77777777" w:rsidR="00B720B3" w:rsidRPr="00DF605C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администрации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К.И.Родченкова</w:t>
      </w:r>
    </w:p>
    <w:p w14:paraId="1ED2EB1A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C921752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14:paraId="2B955438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CCC15C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3C22B82B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1B0029FB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70574C49" w14:textId="77777777" w:rsidR="00B720B3" w:rsidRPr="00383C9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67F02" w14:textId="77777777" w:rsidR="00B720B3" w:rsidRPr="00383C9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35E8B" w14:textId="77777777" w:rsidR="00B720B3" w:rsidRDefault="00B720B3"/>
    <w:sectPr w:rsidR="00B7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A"/>
    <w:rsid w:val="005C59C8"/>
    <w:rsid w:val="006908AA"/>
    <w:rsid w:val="00753BFA"/>
    <w:rsid w:val="00854B30"/>
    <w:rsid w:val="00954D7A"/>
    <w:rsid w:val="00A86234"/>
    <w:rsid w:val="00AF0C0A"/>
    <w:rsid w:val="00B720B3"/>
    <w:rsid w:val="00DB7487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E1C"/>
  <w15:docId w15:val="{6CE9656B-2F1D-40EC-8C03-44E43030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B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4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54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854B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54B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2022-12-21T07:49:00Z</cp:lastPrinted>
  <dcterms:created xsi:type="dcterms:W3CDTF">2023-10-20T05:34:00Z</dcterms:created>
  <dcterms:modified xsi:type="dcterms:W3CDTF">2023-10-20T05:39:00Z</dcterms:modified>
</cp:coreProperties>
</file>