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04" w:rsidRPr="00650004" w:rsidRDefault="00650004" w:rsidP="00650004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04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50004" w:rsidRPr="00650004" w:rsidRDefault="00650004" w:rsidP="00650004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04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650004" w:rsidRPr="00650004" w:rsidRDefault="00650004" w:rsidP="00650004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04">
        <w:rPr>
          <w:rFonts w:ascii="Times New Roman" w:hAnsi="Times New Roman" w:cs="Times New Roman"/>
          <w:b/>
          <w:sz w:val="28"/>
          <w:szCs w:val="28"/>
        </w:rPr>
        <w:t>ДУБРОВСКИЙ  РАЙОН</w:t>
      </w:r>
    </w:p>
    <w:p w:rsidR="00650004" w:rsidRPr="00650004" w:rsidRDefault="00650004" w:rsidP="00650004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004">
        <w:rPr>
          <w:rFonts w:ascii="Times New Roman" w:hAnsi="Times New Roman" w:cs="Times New Roman"/>
          <w:b/>
          <w:sz w:val="28"/>
          <w:szCs w:val="28"/>
          <w:u w:val="single"/>
        </w:rPr>
        <w:t>СЕЩИНСКАЯ СЕЛЬСКАЯ АДМИНИСТРАЦИЯ</w:t>
      </w:r>
    </w:p>
    <w:p w:rsidR="00650004" w:rsidRPr="00650004" w:rsidRDefault="00650004" w:rsidP="00650004">
      <w:pPr>
        <w:pStyle w:val="1"/>
        <w:ind w:right="-6"/>
        <w:rPr>
          <w:b/>
          <w:sz w:val="28"/>
          <w:szCs w:val="28"/>
        </w:rPr>
      </w:pPr>
    </w:p>
    <w:p w:rsidR="00650004" w:rsidRPr="00650004" w:rsidRDefault="00650004" w:rsidP="00650004">
      <w:pPr>
        <w:pStyle w:val="1"/>
        <w:ind w:right="-6"/>
        <w:rPr>
          <w:b/>
          <w:sz w:val="28"/>
          <w:szCs w:val="28"/>
          <w:u w:val="single"/>
        </w:rPr>
      </w:pPr>
      <w:r w:rsidRPr="00650004">
        <w:rPr>
          <w:b/>
          <w:sz w:val="28"/>
          <w:szCs w:val="28"/>
        </w:rPr>
        <w:t xml:space="preserve">  ПОСТАНОВЛЕНИЕ</w:t>
      </w:r>
    </w:p>
    <w:p w:rsidR="000F7097" w:rsidRDefault="00CF0AD9" w:rsidP="000F7097">
      <w:pPr>
        <w:tabs>
          <w:tab w:val="left" w:pos="7305"/>
        </w:tabs>
        <w:spacing w:after="0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18</w:t>
      </w:r>
      <w:r w:rsidR="00E74DD9">
        <w:rPr>
          <w:rFonts w:ascii="Times New Roman" w:hAnsi="Times New Roman" w:cs="Times New Roman"/>
          <w:sz w:val="28"/>
          <w:szCs w:val="28"/>
        </w:rPr>
        <w:t>.02</w:t>
      </w:r>
      <w:r w:rsidR="00650004">
        <w:rPr>
          <w:rFonts w:ascii="Times New Roman" w:hAnsi="Times New Roman" w:cs="Times New Roman"/>
          <w:sz w:val="28"/>
          <w:szCs w:val="28"/>
        </w:rPr>
        <w:t>.2015</w:t>
      </w:r>
      <w:r w:rsidR="00650004" w:rsidRPr="00650004"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  <w:r w:rsidR="000F7097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650004" w:rsidRPr="00650004" w:rsidRDefault="000F7097" w:rsidP="00650004">
      <w:pPr>
        <w:spacing w:after="0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50004" w:rsidRPr="00650004">
        <w:rPr>
          <w:rFonts w:ascii="Times New Roman" w:hAnsi="Times New Roman" w:cs="Times New Roman"/>
          <w:sz w:val="28"/>
          <w:szCs w:val="28"/>
        </w:rPr>
        <w:t xml:space="preserve">п. Сеща                                      </w:t>
      </w:r>
    </w:p>
    <w:p w:rsidR="000F7097" w:rsidRPr="000F7097" w:rsidRDefault="00650004" w:rsidP="00BD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7097" w:rsidRPr="000F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Правил присвоения, </w:t>
      </w:r>
    </w:p>
    <w:p w:rsidR="00650004" w:rsidRDefault="000F7097" w:rsidP="00BD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 аннулирования адресов</w:t>
      </w:r>
    </w:p>
    <w:p w:rsidR="00FB3572" w:rsidRDefault="00FB3572" w:rsidP="00BD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572" w:rsidRPr="000F7097" w:rsidRDefault="00FB3572" w:rsidP="00FB3572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изменениями, внесенными постановлением Сещинской сельской администрации от 06.08.2015 г. № 80</w:t>
      </w:r>
    </w:p>
    <w:p w:rsidR="00650004" w:rsidRDefault="00112152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650004" w:rsidRPr="0065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block_514" w:history="1">
        <w:r w:rsidR="00650004" w:rsidRPr="00650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части 1 статьи 5</w:t>
        </w:r>
      </w:hyperlink>
      <w:r w:rsidR="00650004" w:rsidRPr="0065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6500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Постановления Правительства Российской Федерации от 19 ноября 2014 г.                 № 1221 «Об утверждении Правил присвоения, изменения и аннулирования адресов»,</w:t>
      </w:r>
      <w:proofErr w:type="gramEnd"/>
    </w:p>
    <w:p w:rsidR="00650004" w:rsidRPr="00650004" w:rsidRDefault="00650004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50004" w:rsidRPr="00650004" w:rsidRDefault="00650004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6" w:anchor="block_1000" w:history="1">
        <w:r w:rsidRPr="00112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65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присвоения, изменения и аннулирования адресов.</w:t>
      </w:r>
    </w:p>
    <w:p w:rsidR="00112152" w:rsidRPr="00112152" w:rsidRDefault="00112152" w:rsidP="00BD3909">
      <w:pPr>
        <w:pStyle w:val="a4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112152">
        <w:rPr>
          <w:sz w:val="24"/>
          <w:szCs w:val="24"/>
        </w:rPr>
        <w:t>Обнародовать настоящее постановление в соответствии с Уставом муниципального образования «Сещинское сельское поселение».</w:t>
      </w:r>
    </w:p>
    <w:p w:rsidR="00112152" w:rsidRPr="00112152" w:rsidRDefault="00112152" w:rsidP="00BD3909">
      <w:pPr>
        <w:pStyle w:val="a4"/>
        <w:ind w:left="0"/>
        <w:jc w:val="both"/>
        <w:rPr>
          <w:sz w:val="24"/>
          <w:szCs w:val="24"/>
        </w:rPr>
      </w:pPr>
    </w:p>
    <w:p w:rsidR="00112152" w:rsidRPr="00112152" w:rsidRDefault="00112152" w:rsidP="00BD390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1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1215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1215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«Сещинское сельское поселение» </w:t>
      </w:r>
      <w:hyperlink r:id="rId7" w:history="1">
        <w:r w:rsidRPr="001121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1215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121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1121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21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1215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112152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50004" w:rsidRDefault="00650004" w:rsidP="00BD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Сещинской</w:t>
      </w:r>
    </w:p>
    <w:p w:rsidR="00112152" w:rsidRPr="00650004" w:rsidRDefault="00112152" w:rsidP="00BD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                                                             </w:t>
      </w:r>
      <w:r w:rsidR="00C0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Н.В. Лисняков</w:t>
      </w:r>
    </w:p>
    <w:p w:rsidR="00112152" w:rsidRDefault="00112152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650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04" w:rsidRPr="00BD3909" w:rsidRDefault="00650004" w:rsidP="00BD3909">
      <w:pPr>
        <w:spacing w:after="12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Правила</w:t>
      </w:r>
      <w:r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присвоения, изменения и аннулирования адресов</w:t>
      </w:r>
      <w:r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(утв. </w:t>
      </w:r>
      <w:r w:rsidR="00D6597F">
        <w:fldChar w:fldCharType="begin"/>
      </w:r>
      <w:r w:rsidR="00D6597F">
        <w:instrText>HYPERLINK "http://base.garant.ru/70803770/"</w:instrText>
      </w:r>
      <w:r w:rsidR="00D6597F">
        <w:fldChar w:fldCharType="separate"/>
      </w:r>
      <w:r w:rsidRPr="00BD39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</w:t>
      </w:r>
      <w:r w:rsidR="00D6597F">
        <w:fldChar w:fldCharType="end"/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152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администрации от </w:t>
      </w:r>
      <w:r w:rsidR="00943AC0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F0AD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43AC0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112152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г. №</w:t>
      </w:r>
      <w:r w:rsidR="00CF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0004" w:rsidRPr="00BD3909" w:rsidRDefault="0011215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0004"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Правилах, означают следующее: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Адрес, присвоенный объекту адресации, должен отвечать следующим требованиям: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уникальность. 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Присвоение, изменение и аннулирование адресов осуществляется без взимания платы.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50004" w:rsidRPr="00BD3909" w:rsidRDefault="0011215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50004"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присвоения объекту адресации адреса, изменения и аннулирования такого адреса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Присвоение объекту адресации адреса, изменение и аннулирование такого адреса осуществляется </w:t>
      </w:r>
      <w:r w:rsidR="00112152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администрацией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федеральной информационной адресной системы.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Присвоение объектам адресации адресов и аннулирование таких адресов осуществляется </w:t>
      </w:r>
      <w:r w:rsidR="00112152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администрацией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 или на основании заявлений физических или юридических лиц, указанных в </w:t>
      </w:r>
      <w:hyperlink r:id="rId8" w:anchor="block_1027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27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block_1029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адресов объектов адресации осуществляется </w:t>
      </w:r>
      <w:r w:rsidR="004D787D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администрацией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0" w:anchor="block_27021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block_27023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2 статьи 27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4D787D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администрацией </w:t>
      </w:r>
      <w:r w:rsidR="00BD3909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основании, </w:t>
      </w:r>
      <w:r w:rsidR="00810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принимаемого Постановления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</w:t>
      </w:r>
      <w:r w:rsidR="0081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объектам адресации, о присвоении </w:t>
      </w: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наименований, об изменении и аннулировании их наименований.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Присвоение объекту адресации адреса осуществляется: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документации по планировке территории в </w:t>
      </w:r>
      <w:r w:rsidR="00BD3909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отношении,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застроенной и подлежащей застройке территории в соответствии с </w:t>
      </w:r>
      <w:hyperlink r:id="rId12" w:anchor="block_4102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земельного участка в соответствии с требованиями, установленными </w:t>
      </w:r>
      <w:hyperlink r:id="rId13" w:anchor="block_300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зданий, сооружений и объектов незавершенного строительства в случаях: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(получения) разрешения на строительство здания или сооружения;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4" w:anchor="block_300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15" w:anchor="block_51017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отношении помещений в случаях: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установленном </w:t>
      </w:r>
      <w:hyperlink r:id="rId16" w:anchor="block_400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Жилищным кодексом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7" w:anchor="block_22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Изменение адреса объекта адресации</w:t>
      </w:r>
      <w:r w:rsidR="004D787D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наименования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границ муниципальн</w:t>
      </w:r>
      <w:r w:rsidR="004D787D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 образования</w:t>
      </w:r>
      <w:r w:rsidR="0081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«Сещинское сельское поселение» </w:t>
      </w:r>
      <w:r w:rsidR="004D787D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населенных пунктов.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Аннулирование адреса объекта адресации осуществляется в случаях: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прекращения существования объекта адресации;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 в осуществлении кадастрового учета объекта адресации по основаниям, указанным в </w:t>
      </w:r>
      <w:hyperlink r:id="rId18" w:anchor="block_27021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anchor="block_27023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2 статьи 27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anchor="block_240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anchor="block_2405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статьи 24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присвоении объекту адресации адреса или аннулировании его адреса </w:t>
      </w:r>
      <w:r w:rsidR="001D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Сещинская сельская администрация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1D26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провести осмотр местонахождения объекта адресации (при необходимости);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Присвоение объекту адресации адреса или аннулирование его адреса подтверждается </w:t>
      </w:r>
      <w:r w:rsidR="007723DA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Сещинской сельской администрации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Решение о присвоении объекту адресации адреса принимается одновременно: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2" w:anchor="block_11117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Земельным кодексом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3" w:anchor="block_462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 утверждением проекта планировки территории;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принятием решения о строительстве объекта адресации.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723DA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Сещинской сельской администрации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содержит: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присвоенный объекту адресации адрес;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местоположения объекта адресации;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50004" w:rsidRPr="00BD3909" w:rsidRDefault="007723DA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7723DA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Постановлении Сещинской сельской администрации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7723DA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Сещинской сельской администрации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аннулировании адреса объекта адресации содержит: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 аннулирования адреса объекта адресации;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сведения.</w:t>
      </w:r>
    </w:p>
    <w:p w:rsidR="00650004" w:rsidRPr="00BD3909" w:rsidRDefault="00EF7753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 w:rsidR="007723DA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этому объекту адресации нового адреса.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EF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EF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право хозяйственного ведения;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 оперативного управления;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Заявление составляется лицами, указанными в </w:t>
      </w:r>
      <w:r w:rsidRPr="00BD39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</w:t>
      </w:r>
      <w:r w:rsidR="001D2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(далее - заявитель), по форме, </w:t>
      </w:r>
      <w:r w:rsidR="00FB3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устанавливаемой Министерством финансов Российской Федерации</w:t>
      </w:r>
      <w:r w:rsidR="007723DA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4" w:anchor="block_185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r w:rsidR="007723DA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порядке доверенности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представитель заявителя).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направляется заявителем (представителем заявителя) в </w:t>
      </w:r>
      <w:r w:rsidR="007723DA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Сещинскую сельскую администрацию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по месту нахождения объекта адресации.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Заявление подписывается заявителем либо представителем заявителя.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anchor="block_185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6" w:anchor="block_5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квалифицированной электронной подписи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7" w:anchor="block_5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квалифицированной электронной подписи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представитель заявителя действует на основании доверенности).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 заявлению прилагаются следующие документы: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8" w:anchor="block_1141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14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9" w:anchor="block_1142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14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="00F44A62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Сещинская сельская администрация  запрашивае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документы, указанные в </w:t>
      </w:r>
      <w:hyperlink r:id="rId30" w:anchor="block_103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1" w:anchor="block_103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r:id="rId32" w:anchor="block_103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33" w:anchor="block_5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квалифицированной электронной подписи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Если заявление и документы, указанные в </w:t>
      </w:r>
      <w:hyperlink r:id="rId34" w:anchor="block_103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представляются заявителем (представителем заявителя) в </w:t>
      </w:r>
      <w:r w:rsidR="00836BC0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Сещинскую сельскую администрацию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заявителю (представителю заявителя) в день получения уполномоченным органом таких документов.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и документы, указанные в </w:t>
      </w:r>
      <w:hyperlink r:id="rId35" w:anchor="block_103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представлены в </w:t>
      </w:r>
      <w:r w:rsidR="006C2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Сещинскую сельскую администрацию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</w:t>
      </w:r>
      <w:r w:rsidR="006C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и документов, указанных в </w:t>
      </w:r>
      <w:hyperlink r:id="rId36" w:anchor="block_103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представляемых в форме электронных документов, подтверждается </w:t>
      </w:r>
      <w:r w:rsidR="00A13B0B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администрацией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r:id="rId37" w:anchor="block_103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r:id="rId38" w:anchor="block_103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r w:rsidR="00EF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адреса, а также </w:t>
      </w:r>
      <w:r w:rsidR="00EF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таком присвоении или аннулировании принимаются </w:t>
      </w:r>
      <w:r w:rsidR="00BE16CC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администрацией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чем 18 рабочих дней со дня поступления заявления.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случае представления заявления через многофункциональный центр срок, указанный в </w:t>
      </w:r>
      <w:hyperlink r:id="rId39" w:anchor="block_1037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37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исчисляется со дня передачи многофункциональным центром заявления и документов</w:t>
      </w:r>
      <w:r w:rsidR="0092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E16CC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Сещинскую сельскую администрацию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="00EF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Сещинской сельской администрации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адреса, а также </w:t>
      </w:r>
      <w:r w:rsidR="00A433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0" w:anchor="block_1037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37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1" w:anchor="block_1038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истечения установленного </w:t>
      </w:r>
      <w:hyperlink r:id="rId42" w:anchor="block_1037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37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3" w:anchor="block_1038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заявлении указания о выдаче </w:t>
      </w:r>
      <w:r w:rsidR="0092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адреса, </w:t>
      </w:r>
      <w:r w:rsidR="0092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таком присвоении или аннулировании через многофункциональный центр по месту представления заявления </w:t>
      </w:r>
      <w:r w:rsidR="0092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Сещинская сельская администрация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4" w:anchor="block_1037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37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5" w:anchor="block_1038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40. В присвоении объекту адресации адреса или аннулировании его адреса может быть отказано в случаях, если: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заявлением о присвоении объекту адресации адреса обратилось лицо, не указанное в </w:t>
      </w:r>
      <w:hyperlink r:id="rId46" w:anchor="block_1027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27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7" w:anchor="block_1029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8" w:anchor="block_1005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5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anchor="block_1008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8 - 11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0" w:anchor="block_101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14 - 18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r w:rsidR="00A4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1" w:anchor="block_1040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40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являющиеся основанием для </w:t>
      </w:r>
      <w:r w:rsidR="0092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650004" w:rsidRPr="00BD3909" w:rsidRDefault="00A433A7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присвоении объекту адресации адреса или аннулировании его адреса может быть обжаловано в судебном порядке.</w:t>
      </w:r>
    </w:p>
    <w:p w:rsidR="00650004" w:rsidRPr="00BD3909" w:rsidRDefault="00943AC0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50004"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адреса</w:t>
      </w:r>
    </w:p>
    <w:p w:rsidR="00650004" w:rsidRPr="00BD3909" w:rsidRDefault="00A433A7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адреса включает в себя следующую последовательность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страны (Российская Федерация);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субъекта Российской Федерации</w:t>
      </w:r>
      <w:r w:rsidR="0029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(Брянская область)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муниципального района, в составе субъекта Российской Федерации</w:t>
      </w:r>
      <w:r w:rsidR="0029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(Дубровский район)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сельского поселения в составе муниципального района;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наименование населенного пункта;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наименование элемента планировочной структуры;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наименование элемента улично-дорожной сети;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номер земельного участка;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и) тип и номер здания, сооружения или объекта незавершенного строительства;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к) тип и номер помещения, расположенного в здании или сооружении.</w:t>
      </w:r>
    </w:p>
    <w:p w:rsidR="00650004" w:rsidRPr="00BD3909" w:rsidRDefault="00A433A7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в структуре адреса, указанная в </w:t>
      </w:r>
      <w:r w:rsidR="00650004" w:rsidRPr="00BD39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4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650004" w:rsidRPr="00BD3909" w:rsidRDefault="00A433A7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650004" w:rsidRPr="00BD3909" w:rsidRDefault="00A433A7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адресообразующими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для всех видов объектов адресации являются: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страна;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 Российской Федерации</w:t>
      </w:r>
      <w:r w:rsidR="00A4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(Брянская область)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004" w:rsidRPr="00BD3909" w:rsidRDefault="00943AC0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муниципальный район</w:t>
      </w:r>
      <w:r w:rsidR="00A4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(Дубровский район)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сельское поселение в составе муниципального района</w:t>
      </w:r>
      <w:r w:rsidR="00A4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(Сещинское сельское поселение)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населенный пункт.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33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</w:t>
      </w: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применяются в зависимости от вида объекта адресации.</w:t>
      </w:r>
    </w:p>
    <w:p w:rsidR="00650004" w:rsidRPr="00BD3909" w:rsidRDefault="00A433A7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адреса земельного участка в дополнение к обязательным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r w:rsidR="00650004" w:rsidRPr="00BD39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4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6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 земельного участка.</w:t>
      </w:r>
    </w:p>
    <w:p w:rsidR="00650004" w:rsidRPr="00BD3909" w:rsidRDefault="00A433A7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r:id="rId52" w:anchor="block_1047" w:history="1">
        <w:r w:rsidR="00650004"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46</w:t>
        </w:r>
      </w:hyperlink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 или объекта незавершенного строительства.</w:t>
      </w:r>
    </w:p>
    <w:p w:rsidR="00650004" w:rsidRPr="00BD3909" w:rsidRDefault="00A433A7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6C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адреса помещения в пределах здания (сооружения) в дополнение к обязательным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r:id="rId53" w:anchor="block_1047" w:history="1">
        <w:r w:rsidR="00650004"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пункте </w:t>
        </w:r>
        <w:r w:rsidR="001F6C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46</w:t>
        </w:r>
      </w:hyperlink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тип и номер помещения в пределах здания, сооружения;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) тип и номер помещения в пределах квартиры (в отношении коммунальных квартир).</w:t>
      </w:r>
    </w:p>
    <w:p w:rsidR="00650004" w:rsidRPr="00BD3909" w:rsidRDefault="00943AC0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50004"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50004"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написания наименований и нумерации объектов адресации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страны и субъект</w:t>
      </w:r>
      <w:r w:rsidR="009243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должны соответствовать соответствующим наименованиям в </w:t>
      </w:r>
      <w:hyperlink r:id="rId5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наим</w:t>
      </w:r>
      <w:r w:rsidR="00BE16CC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енований муниципальных районов 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информационной адресной системы с </w:t>
      </w:r>
      <w:r w:rsidR="00BE16CC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администрацией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ведении государственного адресного реестра.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52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"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дефис;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"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точка;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"(" - 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открывающая круглая скобка;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")" - закрывающая круглая скобка;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) "N" - знак номера.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</w:t>
      </w:r>
      <w:r w:rsid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употребляются с полным написанием имени и фамилии или звания и фамилии.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также символ "/" - косая черта.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sectPr w:rsidR="00650004" w:rsidRPr="00BD3909" w:rsidSect="0011215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5D5"/>
    <w:multiLevelType w:val="hybridMultilevel"/>
    <w:tmpl w:val="453434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3618F"/>
    <w:multiLevelType w:val="hybridMultilevel"/>
    <w:tmpl w:val="3DFA2468"/>
    <w:lvl w:ilvl="0" w:tplc="4BDA435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004"/>
    <w:rsid w:val="00092FE1"/>
    <w:rsid w:val="000F7097"/>
    <w:rsid w:val="00112152"/>
    <w:rsid w:val="001306FD"/>
    <w:rsid w:val="001D262B"/>
    <w:rsid w:val="001F6C92"/>
    <w:rsid w:val="002958A1"/>
    <w:rsid w:val="004D787D"/>
    <w:rsid w:val="00557244"/>
    <w:rsid w:val="00622F77"/>
    <w:rsid w:val="0063302A"/>
    <w:rsid w:val="00650004"/>
    <w:rsid w:val="006C2A27"/>
    <w:rsid w:val="007723DA"/>
    <w:rsid w:val="007F4CFA"/>
    <w:rsid w:val="008108E3"/>
    <w:rsid w:val="00836BC0"/>
    <w:rsid w:val="009243DD"/>
    <w:rsid w:val="00943AC0"/>
    <w:rsid w:val="0096322E"/>
    <w:rsid w:val="009F29F7"/>
    <w:rsid w:val="00A02A00"/>
    <w:rsid w:val="00A13B0B"/>
    <w:rsid w:val="00A433A7"/>
    <w:rsid w:val="00A76B0E"/>
    <w:rsid w:val="00A95621"/>
    <w:rsid w:val="00BD3909"/>
    <w:rsid w:val="00BE16CC"/>
    <w:rsid w:val="00C04613"/>
    <w:rsid w:val="00C37154"/>
    <w:rsid w:val="00CE34E9"/>
    <w:rsid w:val="00CF0AD9"/>
    <w:rsid w:val="00D6597F"/>
    <w:rsid w:val="00E74DD9"/>
    <w:rsid w:val="00EF7753"/>
    <w:rsid w:val="00F44A62"/>
    <w:rsid w:val="00FB1663"/>
    <w:rsid w:val="00FB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F7"/>
  </w:style>
  <w:style w:type="paragraph" w:styleId="1">
    <w:name w:val="heading 1"/>
    <w:basedOn w:val="a"/>
    <w:next w:val="a"/>
    <w:link w:val="10"/>
    <w:qFormat/>
    <w:rsid w:val="00650004"/>
    <w:pPr>
      <w:keepNext/>
      <w:spacing w:after="0" w:line="240" w:lineRule="auto"/>
      <w:ind w:right="-5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5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5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0004"/>
    <w:rPr>
      <w:color w:val="0000FF"/>
      <w:u w:val="single"/>
    </w:rPr>
  </w:style>
  <w:style w:type="paragraph" w:customStyle="1" w:styleId="s16">
    <w:name w:val="s_16"/>
    <w:basedOn w:val="a"/>
    <w:rsid w:val="0065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50004"/>
  </w:style>
  <w:style w:type="character" w:customStyle="1" w:styleId="10">
    <w:name w:val="Заголовок 1 Знак"/>
    <w:basedOn w:val="a0"/>
    <w:link w:val="1"/>
    <w:rsid w:val="0065000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112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">
    <w:name w:val="Heading"/>
    <w:rsid w:val="001D26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54874/3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12184522/" TargetMode="External"/><Relationship Id="rId39" Type="http://schemas.openxmlformats.org/officeDocument/2006/relationships/hyperlink" Target="http://base.garant.ru/70803770/" TargetMode="External"/><Relationship Id="rId21" Type="http://schemas.openxmlformats.org/officeDocument/2006/relationships/hyperlink" Target="http://base.garant.ru/12154874/3/" TargetMode="External"/><Relationship Id="rId34" Type="http://schemas.openxmlformats.org/officeDocument/2006/relationships/hyperlink" Target="http://base.garant.ru/70803770/" TargetMode="External"/><Relationship Id="rId42" Type="http://schemas.openxmlformats.org/officeDocument/2006/relationships/hyperlink" Target="http://base.garant.ru/70803770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escha.ru/" TargetMode="External"/><Relationship Id="rId12" Type="http://schemas.openxmlformats.org/officeDocument/2006/relationships/hyperlink" Target="http://base.garant.ru/12138258/6/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http://base.garant.ru/10164072/11/" TargetMode="External"/><Relationship Id="rId33" Type="http://schemas.openxmlformats.org/officeDocument/2006/relationships/hyperlink" Target="http://base.garant.ru/12184522/" TargetMode="External"/><Relationship Id="rId38" Type="http://schemas.openxmlformats.org/officeDocument/2006/relationships/hyperlink" Target="http://base.garant.ru/70803770/" TargetMode="External"/><Relationship Id="rId46" Type="http://schemas.openxmlformats.org/officeDocument/2006/relationships/hyperlink" Target="http://base.garant.ru/7080377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8291/4/" TargetMode="External"/><Relationship Id="rId20" Type="http://schemas.openxmlformats.org/officeDocument/2006/relationships/hyperlink" Target="http://base.garant.ru/12154874/3/" TargetMode="External"/><Relationship Id="rId29" Type="http://schemas.openxmlformats.org/officeDocument/2006/relationships/hyperlink" Target="http://base.garant.ru/70803770/" TargetMode="External"/><Relationship Id="rId41" Type="http://schemas.openxmlformats.org/officeDocument/2006/relationships/hyperlink" Target="http://base.garant.ru/70803770/" TargetMode="External"/><Relationship Id="rId54" Type="http://schemas.openxmlformats.org/officeDocument/2006/relationships/hyperlink" Target="http://base.garant.ru/1010300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803770/" TargetMode="Externa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http://base.garant.ru/10164072/11/" TargetMode="External"/><Relationship Id="rId32" Type="http://schemas.openxmlformats.org/officeDocument/2006/relationships/hyperlink" Target="http://base.garant.ru/70803770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03770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" Type="http://schemas.openxmlformats.org/officeDocument/2006/relationships/hyperlink" Target="http://base.garant.ru/70552650/" TargetMode="External"/><Relationship Id="rId15" Type="http://schemas.openxmlformats.org/officeDocument/2006/relationships/hyperlink" Target="http://base.garant.ru/12138258/7/" TargetMode="External"/><Relationship Id="rId23" Type="http://schemas.openxmlformats.org/officeDocument/2006/relationships/hyperlink" Target="http://base.garant.ru/12138258/6/" TargetMode="External"/><Relationship Id="rId28" Type="http://schemas.openxmlformats.org/officeDocument/2006/relationships/hyperlink" Target="http://base.garant.ru/70803770/" TargetMode="External"/><Relationship Id="rId36" Type="http://schemas.openxmlformats.org/officeDocument/2006/relationships/hyperlink" Target="http://base.garant.ru/70803770/" TargetMode="External"/><Relationship Id="rId49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12154874/3/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http://base.garant.ru/70803770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03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03770/" TargetMode="External"/><Relationship Id="rId14" Type="http://schemas.openxmlformats.org/officeDocument/2006/relationships/hyperlink" Target="http://base.garant.ru/12154874/3/" TargetMode="External"/><Relationship Id="rId22" Type="http://schemas.openxmlformats.org/officeDocument/2006/relationships/hyperlink" Target="http://base.garant.ru/12124624/2/" TargetMode="External"/><Relationship Id="rId27" Type="http://schemas.openxmlformats.org/officeDocument/2006/relationships/hyperlink" Target="http://base.garant.ru/12184522/" TargetMode="External"/><Relationship Id="rId30" Type="http://schemas.openxmlformats.org/officeDocument/2006/relationships/hyperlink" Target="http://base.garant.ru/70803770/" TargetMode="External"/><Relationship Id="rId35" Type="http://schemas.openxmlformats.org/officeDocument/2006/relationships/hyperlink" Target="http://base.garant.ru/70803770/" TargetMode="External"/><Relationship Id="rId43" Type="http://schemas.openxmlformats.org/officeDocument/2006/relationships/hyperlink" Target="http://base.garant.ru/70803770/" TargetMode="External"/><Relationship Id="rId48" Type="http://schemas.openxmlformats.org/officeDocument/2006/relationships/hyperlink" Target="http://base.garant.ru/70803770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base.garant.ru/70803770/" TargetMode="External"/><Relationship Id="rId51" Type="http://schemas.openxmlformats.org/officeDocument/2006/relationships/hyperlink" Target="http://base.garant.ru/70803770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5358</Words>
  <Characters>30545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2015-02-18T07:01:00Z</cp:lastPrinted>
  <dcterms:created xsi:type="dcterms:W3CDTF">2015-01-19T06:17:00Z</dcterms:created>
  <dcterms:modified xsi:type="dcterms:W3CDTF">2015-08-07T08:45:00Z</dcterms:modified>
</cp:coreProperties>
</file>