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22" w:rsidRDefault="00CE6922" w:rsidP="00CE6922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CE6922" w:rsidRDefault="00CE6922" w:rsidP="00CE6922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CE6922" w:rsidRDefault="00CE6922" w:rsidP="00CE6922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CE6922" w:rsidRDefault="00CE6922" w:rsidP="00CE6922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CE6922" w:rsidRDefault="00CE6922" w:rsidP="00CE6922">
      <w:pPr>
        <w:pStyle w:val="1"/>
        <w:rPr>
          <w:b/>
          <w:sz w:val="28"/>
          <w:szCs w:val="28"/>
        </w:rPr>
      </w:pPr>
    </w:p>
    <w:p w:rsidR="00CE6922" w:rsidRDefault="00CE6922" w:rsidP="00CE6922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CE6922" w:rsidRDefault="00CE6922" w:rsidP="00CE6922">
      <w:pPr>
        <w:ind w:right="-5"/>
      </w:pPr>
      <w:r>
        <w:t xml:space="preserve">от   </w:t>
      </w:r>
      <w:r w:rsidR="0032136A">
        <w:t>11</w:t>
      </w:r>
      <w:r>
        <w:t xml:space="preserve">.04.2014 г. </w:t>
      </w:r>
      <w:r w:rsidR="0050456C">
        <w:t xml:space="preserve">                                                                                        </w:t>
      </w:r>
      <w:r>
        <w:t>№  3</w:t>
      </w:r>
      <w:r w:rsidR="009C156E">
        <w:t>9</w:t>
      </w:r>
    </w:p>
    <w:p w:rsidR="00CE6922" w:rsidRDefault="0050456C" w:rsidP="00CE6922">
      <w:pPr>
        <w:ind w:right="-5"/>
      </w:pPr>
      <w:r>
        <w:t xml:space="preserve">                                                           </w:t>
      </w:r>
      <w:r w:rsidR="00CE6922">
        <w:t>п. Сеща</w:t>
      </w:r>
    </w:p>
    <w:p w:rsidR="00CE6922" w:rsidRDefault="00CE6922" w:rsidP="00CE6922">
      <w:pPr>
        <w:ind w:right="-5"/>
      </w:pPr>
    </w:p>
    <w:p w:rsidR="00CE6922" w:rsidRPr="00CE6922" w:rsidRDefault="00CE6922" w:rsidP="00CE6922">
      <w:pPr>
        <w:rPr>
          <w:b/>
        </w:rPr>
      </w:pPr>
      <w:r w:rsidRPr="00CE6922">
        <w:rPr>
          <w:b/>
        </w:rPr>
        <w:t xml:space="preserve">О внесении изменений в  </w:t>
      </w:r>
      <w:r w:rsidR="009C156E">
        <w:rPr>
          <w:b/>
        </w:rPr>
        <w:t>П</w:t>
      </w:r>
      <w:r w:rsidRPr="00CE6922">
        <w:rPr>
          <w:b/>
        </w:rPr>
        <w:t xml:space="preserve">остановление </w:t>
      </w:r>
    </w:p>
    <w:p w:rsidR="00CE6922" w:rsidRPr="00CE6922" w:rsidRDefault="00CE6922" w:rsidP="00CE6922">
      <w:pPr>
        <w:rPr>
          <w:b/>
        </w:rPr>
      </w:pPr>
      <w:r w:rsidRPr="00CE6922">
        <w:rPr>
          <w:b/>
        </w:rPr>
        <w:t xml:space="preserve">Сещинской сельской администрации </w:t>
      </w:r>
    </w:p>
    <w:p w:rsidR="00CE6922" w:rsidRPr="00CE6922" w:rsidRDefault="00CE6922" w:rsidP="00CE6922">
      <w:pPr>
        <w:rPr>
          <w:b/>
        </w:rPr>
      </w:pPr>
      <w:r w:rsidRPr="00CE6922">
        <w:rPr>
          <w:b/>
        </w:rPr>
        <w:t xml:space="preserve">от 04 июня 2013 года № 63 «Об утверждении </w:t>
      </w:r>
    </w:p>
    <w:p w:rsidR="00CE6922" w:rsidRPr="00CE6922" w:rsidRDefault="00CE6922" w:rsidP="00CE6922">
      <w:pPr>
        <w:rPr>
          <w:b/>
        </w:rPr>
      </w:pPr>
      <w:r w:rsidRPr="00CE6922">
        <w:rPr>
          <w:b/>
        </w:rPr>
        <w:t xml:space="preserve">Административного регламента </w:t>
      </w:r>
    </w:p>
    <w:p w:rsidR="00CE6922" w:rsidRPr="00CE6922" w:rsidRDefault="00CE6922" w:rsidP="00CE6922">
      <w:pPr>
        <w:rPr>
          <w:b/>
        </w:rPr>
      </w:pPr>
      <w:r w:rsidRPr="00CE6922">
        <w:rPr>
          <w:b/>
        </w:rPr>
        <w:t xml:space="preserve">предоставления муниципальной услуги </w:t>
      </w:r>
      <w:proofErr w:type="gramStart"/>
      <w:r w:rsidRPr="00CE6922">
        <w:rPr>
          <w:b/>
        </w:rPr>
        <w:t>по</w:t>
      </w:r>
      <w:proofErr w:type="gramEnd"/>
      <w:r w:rsidRPr="00CE6922">
        <w:rPr>
          <w:b/>
        </w:rPr>
        <w:t xml:space="preserve"> </w:t>
      </w:r>
    </w:p>
    <w:p w:rsidR="00CE6922" w:rsidRPr="00CE6922" w:rsidRDefault="00CE6922" w:rsidP="00CE6922">
      <w:pPr>
        <w:rPr>
          <w:b/>
        </w:rPr>
      </w:pPr>
      <w:r w:rsidRPr="00CE6922">
        <w:rPr>
          <w:b/>
        </w:rPr>
        <w:t xml:space="preserve">принятию на учет граждан в качестве </w:t>
      </w:r>
    </w:p>
    <w:p w:rsidR="00CE6922" w:rsidRPr="00CE6922" w:rsidRDefault="00CE6922" w:rsidP="00CE6922">
      <w:pPr>
        <w:rPr>
          <w:b/>
        </w:rPr>
      </w:pPr>
      <w:r w:rsidRPr="00CE6922">
        <w:rPr>
          <w:b/>
        </w:rPr>
        <w:t xml:space="preserve">нуждающихся в жилых помещениях, </w:t>
      </w:r>
    </w:p>
    <w:p w:rsidR="00CE6922" w:rsidRPr="00CE6922" w:rsidRDefault="00CE6922" w:rsidP="00CE6922">
      <w:pPr>
        <w:rPr>
          <w:b/>
        </w:rPr>
      </w:pPr>
      <w:r w:rsidRPr="00CE6922">
        <w:rPr>
          <w:b/>
        </w:rPr>
        <w:t xml:space="preserve">признание граждан малоимущими в целях </w:t>
      </w:r>
    </w:p>
    <w:p w:rsidR="00CE6922" w:rsidRPr="00CE6922" w:rsidRDefault="00CE6922" w:rsidP="00CE6922">
      <w:pPr>
        <w:rPr>
          <w:b/>
        </w:rPr>
      </w:pPr>
      <w:r w:rsidRPr="00CE6922">
        <w:rPr>
          <w:b/>
        </w:rPr>
        <w:t xml:space="preserve">постановки на учет в качестве нуждающихся  </w:t>
      </w:r>
    </w:p>
    <w:p w:rsidR="00CE6922" w:rsidRPr="00CE6922" w:rsidRDefault="00CE6922" w:rsidP="00CE6922">
      <w:pPr>
        <w:rPr>
          <w:b/>
        </w:rPr>
      </w:pPr>
      <w:r w:rsidRPr="00CE6922">
        <w:rPr>
          <w:b/>
        </w:rPr>
        <w:t xml:space="preserve">в жилых помещениях» </w:t>
      </w:r>
    </w:p>
    <w:p w:rsidR="00CE6922" w:rsidRDefault="00CE6922" w:rsidP="00CE6922"/>
    <w:p w:rsidR="00CE6922" w:rsidRDefault="0050456C" w:rsidP="0050456C">
      <w:pPr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    </w:t>
      </w:r>
      <w:r w:rsidR="00D82C73">
        <w:rPr>
          <w:rFonts w:eastAsiaTheme="minorHAnsi"/>
          <w:color w:val="auto"/>
          <w:lang w:eastAsia="en-US"/>
        </w:rPr>
        <w:t xml:space="preserve">   </w:t>
      </w:r>
      <w:r w:rsidR="005678CF">
        <w:rPr>
          <w:rFonts w:eastAsiaTheme="minorHAnsi"/>
          <w:color w:val="auto"/>
          <w:lang w:eastAsia="en-US"/>
        </w:rPr>
        <w:t>В</w:t>
      </w:r>
      <w:r w:rsidR="00CE6922">
        <w:rPr>
          <w:rFonts w:eastAsiaTheme="minorHAnsi"/>
          <w:color w:val="auto"/>
          <w:lang w:eastAsia="en-US"/>
        </w:rPr>
        <w:t xml:space="preserve"> целях приведения </w:t>
      </w:r>
      <w:r w:rsidR="00D82C73">
        <w:rPr>
          <w:rFonts w:eastAsiaTheme="minorHAnsi"/>
          <w:color w:val="auto"/>
          <w:lang w:eastAsia="en-US"/>
        </w:rPr>
        <w:t xml:space="preserve">муниципального правового акта </w:t>
      </w:r>
      <w:r>
        <w:rPr>
          <w:rFonts w:eastAsiaTheme="minorHAnsi"/>
          <w:color w:val="auto"/>
          <w:lang w:eastAsia="en-US"/>
        </w:rPr>
        <w:t xml:space="preserve"> </w:t>
      </w:r>
      <w:r w:rsidR="00CE6922">
        <w:rPr>
          <w:rFonts w:eastAsiaTheme="minorHAnsi"/>
          <w:color w:val="auto"/>
          <w:lang w:eastAsia="en-US"/>
        </w:rPr>
        <w:t xml:space="preserve">в соответствие с законодательством </w:t>
      </w:r>
      <w:r w:rsidR="005678CF">
        <w:rPr>
          <w:rFonts w:eastAsiaTheme="minorHAnsi"/>
          <w:color w:val="auto"/>
          <w:lang w:eastAsia="en-US"/>
        </w:rPr>
        <w:t>Брянской области,</w:t>
      </w:r>
      <w:r w:rsidR="00CE6922">
        <w:rPr>
          <w:rFonts w:eastAsiaTheme="minorHAnsi"/>
          <w:color w:val="auto"/>
          <w:lang w:eastAsia="en-US"/>
        </w:rPr>
        <w:t xml:space="preserve"> </w:t>
      </w:r>
    </w:p>
    <w:p w:rsidR="00CE6922" w:rsidRDefault="00CE6922" w:rsidP="00CE6922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6922" w:rsidRDefault="00CE6922" w:rsidP="00CE6922">
      <w:pPr>
        <w:rPr>
          <w:b/>
        </w:rPr>
      </w:pPr>
      <w:r>
        <w:rPr>
          <w:b/>
        </w:rPr>
        <w:t>ПОСТАНОВЛЯЮ:</w:t>
      </w:r>
    </w:p>
    <w:p w:rsidR="00D64D7F" w:rsidRDefault="00D64D7F" w:rsidP="00CE6922">
      <w:pPr>
        <w:rPr>
          <w:b/>
        </w:rPr>
      </w:pPr>
    </w:p>
    <w:p w:rsidR="00D82C73" w:rsidRDefault="0050456C" w:rsidP="00D64D7F">
      <w:r>
        <w:t xml:space="preserve">      </w:t>
      </w:r>
      <w:r w:rsidR="00D64D7F" w:rsidRPr="00D64D7F">
        <w:t xml:space="preserve">1. Внести в </w:t>
      </w:r>
      <w:r w:rsidR="00D64D7F">
        <w:t>П</w:t>
      </w:r>
      <w:r w:rsidR="00D64D7F" w:rsidRPr="00D64D7F">
        <w:t xml:space="preserve">остановление Сещинской сельской администрации от </w:t>
      </w:r>
    </w:p>
    <w:p w:rsidR="00D64D7F" w:rsidRPr="00D64D7F" w:rsidRDefault="00D64D7F" w:rsidP="00D64D7F">
      <w:r w:rsidRPr="00D64D7F">
        <w:t xml:space="preserve">04 июня 2013 года № 63  «Об утверждении Административного регламента </w:t>
      </w:r>
    </w:p>
    <w:p w:rsidR="00D64D7F" w:rsidRPr="00D64D7F" w:rsidRDefault="00D64D7F" w:rsidP="00D64D7F">
      <w:r w:rsidRPr="00D64D7F">
        <w:t xml:space="preserve">предоставления муниципальной услуги по принятию на учет граждан в качестве нуждающихся в жилых помещениях, признание граждан малоимущими в целях постановки на учет в качестве нуждающихся  </w:t>
      </w:r>
    </w:p>
    <w:p w:rsidR="00D64D7F" w:rsidRDefault="00D64D7F" w:rsidP="00D64D7F">
      <w:r w:rsidRPr="00D64D7F">
        <w:t xml:space="preserve">в жилых помещениях» </w:t>
      </w:r>
      <w:r>
        <w:t xml:space="preserve">(далее – </w:t>
      </w:r>
      <w:r w:rsidR="00D82C73">
        <w:t>П</w:t>
      </w:r>
      <w:r>
        <w:t xml:space="preserve">остановление) </w:t>
      </w:r>
      <w:r w:rsidR="0032136A">
        <w:t>следующее изменение</w:t>
      </w:r>
      <w:r w:rsidRPr="00D64D7F">
        <w:t>:</w:t>
      </w:r>
    </w:p>
    <w:p w:rsidR="009C156E" w:rsidRPr="00D64D7F" w:rsidRDefault="009C156E" w:rsidP="00D64D7F"/>
    <w:p w:rsidR="00D64D7F" w:rsidRDefault="00D64D7F" w:rsidP="00CE6922">
      <w:r>
        <w:t xml:space="preserve">1. </w:t>
      </w:r>
      <w:r w:rsidR="00EE6846">
        <w:t xml:space="preserve">1. </w:t>
      </w:r>
      <w:r>
        <w:t xml:space="preserve">В констатирующей части </w:t>
      </w:r>
      <w:r w:rsidR="009C156E">
        <w:t>П</w:t>
      </w:r>
      <w:r>
        <w:t>остановления слова: «Постановлениями администрации области от 11 мая 2006 года № 286 «О мерах по обеспечению административной реформы в Брянской области» - заменить словами: «</w:t>
      </w:r>
      <w:r w:rsidR="0032136A">
        <w:t>Постановлением администрации Брянской области от 6.09.2010 г. №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</w:t>
      </w:r>
      <w:r w:rsidR="004B5488">
        <w:t>)</w:t>
      </w:r>
      <w:r w:rsidR="0032136A">
        <w:t>»</w:t>
      </w:r>
    </w:p>
    <w:p w:rsidR="0050456C" w:rsidRDefault="0050456C" w:rsidP="00CE6922"/>
    <w:p w:rsidR="005678CF" w:rsidRDefault="0050456C" w:rsidP="005678CF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   </w:t>
      </w:r>
      <w:r w:rsidR="00EE6846">
        <w:rPr>
          <w:rFonts w:eastAsiaTheme="minorHAnsi"/>
          <w:color w:val="auto"/>
          <w:lang w:eastAsia="en-US"/>
        </w:rPr>
        <w:t>2</w:t>
      </w:r>
      <w:r w:rsidR="00CE6922">
        <w:rPr>
          <w:rFonts w:eastAsiaTheme="minorHAnsi"/>
          <w:color w:val="auto"/>
          <w:lang w:eastAsia="en-US"/>
        </w:rPr>
        <w:t xml:space="preserve">. Внести в административный </w:t>
      </w:r>
      <w:hyperlink r:id="rId5" w:history="1">
        <w:r w:rsidR="00CE6922" w:rsidRPr="005678CF">
          <w:rPr>
            <w:rFonts w:eastAsiaTheme="minorHAnsi"/>
            <w:color w:val="auto"/>
            <w:lang w:eastAsia="en-US"/>
          </w:rPr>
          <w:t>регламент</w:t>
        </w:r>
      </w:hyperlink>
      <w:r w:rsidR="00CE6922">
        <w:rPr>
          <w:rFonts w:eastAsiaTheme="minorHAnsi"/>
          <w:color w:val="auto"/>
          <w:lang w:eastAsia="en-US"/>
        </w:rPr>
        <w:t xml:space="preserve"> по предоставлению муниципальной услуги </w:t>
      </w:r>
      <w:r w:rsidR="005678CF">
        <w:rPr>
          <w:rFonts w:eastAsiaTheme="minorHAnsi"/>
          <w:color w:val="auto"/>
          <w:lang w:eastAsia="en-US"/>
        </w:rPr>
        <w:t xml:space="preserve">по принятию на учёт граждан в качестве нуждающихся в жилых помещениях, признание граждан малоимущими в  целях постановки на учет в качестве нуждающихся в жилых помещениях, </w:t>
      </w:r>
      <w:r w:rsidR="00CE6922">
        <w:rPr>
          <w:rFonts w:eastAsiaTheme="minorHAnsi"/>
          <w:color w:val="auto"/>
          <w:lang w:eastAsia="en-US"/>
        </w:rPr>
        <w:t xml:space="preserve"> утвержденный Постановлением </w:t>
      </w:r>
      <w:r w:rsidR="005678CF">
        <w:rPr>
          <w:rFonts w:eastAsiaTheme="minorHAnsi"/>
          <w:color w:val="auto"/>
          <w:lang w:eastAsia="en-US"/>
        </w:rPr>
        <w:t xml:space="preserve">Сещинской сельской </w:t>
      </w:r>
      <w:r w:rsidR="00CE6922">
        <w:rPr>
          <w:rFonts w:eastAsiaTheme="minorHAnsi"/>
          <w:color w:val="auto"/>
          <w:lang w:eastAsia="en-US"/>
        </w:rPr>
        <w:t xml:space="preserve"> администрации от </w:t>
      </w:r>
    </w:p>
    <w:p w:rsidR="00CE6922" w:rsidRDefault="005678CF" w:rsidP="005678CF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04 июня 2013 г. № 63 </w:t>
      </w:r>
      <w:r w:rsidR="00CE6922">
        <w:rPr>
          <w:rFonts w:eastAsiaTheme="minorHAnsi"/>
          <w:color w:val="auto"/>
          <w:lang w:eastAsia="en-US"/>
        </w:rPr>
        <w:t>(далее - адми</w:t>
      </w:r>
      <w:r w:rsidR="00EE6846">
        <w:rPr>
          <w:rFonts w:eastAsiaTheme="minorHAnsi"/>
          <w:color w:val="auto"/>
          <w:lang w:eastAsia="en-US"/>
        </w:rPr>
        <w:t>нистративный регламент) следующи</w:t>
      </w:r>
      <w:r w:rsidR="00B876F9">
        <w:rPr>
          <w:rFonts w:eastAsiaTheme="minorHAnsi"/>
          <w:color w:val="auto"/>
          <w:lang w:eastAsia="en-US"/>
        </w:rPr>
        <w:t>е изменения</w:t>
      </w:r>
      <w:r w:rsidR="00CE6922">
        <w:rPr>
          <w:rFonts w:eastAsiaTheme="minorHAnsi"/>
          <w:color w:val="auto"/>
          <w:lang w:eastAsia="en-US"/>
        </w:rPr>
        <w:t>:</w:t>
      </w:r>
    </w:p>
    <w:p w:rsidR="00CE6922" w:rsidRDefault="005678CF" w:rsidP="005678CF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 xml:space="preserve"> </w:t>
      </w:r>
      <w:r w:rsidR="00EE6846">
        <w:rPr>
          <w:rFonts w:eastAsiaTheme="minorHAnsi"/>
          <w:color w:val="auto"/>
          <w:lang w:eastAsia="en-US"/>
        </w:rPr>
        <w:t>2.1.</w:t>
      </w:r>
      <w:r w:rsidR="00CE6922">
        <w:rPr>
          <w:rFonts w:eastAsiaTheme="minorHAnsi"/>
          <w:color w:val="auto"/>
          <w:lang w:eastAsia="en-US"/>
        </w:rPr>
        <w:t xml:space="preserve"> </w:t>
      </w:r>
      <w:r w:rsidR="0050456C">
        <w:rPr>
          <w:rFonts w:eastAsiaTheme="minorHAnsi"/>
          <w:color w:val="auto"/>
          <w:lang w:eastAsia="en-US"/>
        </w:rPr>
        <w:t xml:space="preserve"> </w:t>
      </w:r>
      <w:r w:rsidR="00EE6846">
        <w:rPr>
          <w:rFonts w:eastAsiaTheme="minorHAnsi"/>
          <w:color w:val="auto"/>
          <w:lang w:eastAsia="en-US"/>
        </w:rPr>
        <w:t xml:space="preserve">В абзаце 4 пункта 1.2. раздела </w:t>
      </w:r>
      <w:r w:rsidR="009C156E">
        <w:rPr>
          <w:rFonts w:eastAsiaTheme="minorHAnsi"/>
          <w:color w:val="auto"/>
          <w:lang w:val="en-US" w:eastAsia="en-US"/>
        </w:rPr>
        <w:t>I</w:t>
      </w:r>
      <w:r w:rsidR="009C156E">
        <w:rPr>
          <w:rFonts w:eastAsiaTheme="minorHAnsi"/>
          <w:color w:val="auto"/>
          <w:lang w:eastAsia="en-US"/>
        </w:rPr>
        <w:t xml:space="preserve"> «Общие положения» административного регламента слова (ред. от 06.05.2010) – исключить.</w:t>
      </w:r>
    </w:p>
    <w:p w:rsidR="009C156E" w:rsidRDefault="009C156E" w:rsidP="005678CF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EE6846" w:rsidRDefault="00EE6846" w:rsidP="00EE684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2.2. В </w:t>
      </w:r>
      <w:hyperlink r:id="rId6" w:history="1">
        <w:r w:rsidR="00D82C73">
          <w:rPr>
            <w:rFonts w:eastAsiaTheme="minorHAnsi"/>
            <w:color w:val="auto"/>
            <w:lang w:eastAsia="en-US"/>
          </w:rPr>
          <w:t xml:space="preserve"> пункте 1.5.</w:t>
        </w:r>
        <w:r w:rsidRPr="005678CF">
          <w:rPr>
            <w:rFonts w:eastAsiaTheme="minorHAnsi"/>
            <w:color w:val="auto"/>
            <w:lang w:eastAsia="en-US"/>
          </w:rPr>
          <w:t xml:space="preserve"> раздела </w:t>
        </w:r>
        <w:r w:rsidR="009C156E">
          <w:rPr>
            <w:rFonts w:eastAsiaTheme="minorHAnsi"/>
            <w:color w:val="auto"/>
            <w:lang w:val="en-US" w:eastAsia="en-US"/>
          </w:rPr>
          <w:t>I</w:t>
        </w:r>
      </w:hyperlink>
      <w:r w:rsidRPr="005678CF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"Общие положения" административного регламента исключить слово "постоянно".</w:t>
      </w:r>
    </w:p>
    <w:p w:rsidR="005678CF" w:rsidRDefault="005678CF" w:rsidP="00CE6922">
      <w:pPr>
        <w:jc w:val="both"/>
        <w:rPr>
          <w:rFonts w:eastAsiaTheme="minorHAnsi"/>
          <w:color w:val="auto"/>
          <w:lang w:eastAsia="en-US"/>
        </w:rPr>
      </w:pPr>
    </w:p>
    <w:p w:rsidR="00CE6922" w:rsidRDefault="00EE6846" w:rsidP="00CE6922">
      <w:pPr>
        <w:jc w:val="both"/>
      </w:pPr>
      <w:r>
        <w:t>3</w:t>
      </w:r>
      <w:r w:rsidR="00CE6922">
        <w:t xml:space="preserve">. </w:t>
      </w:r>
      <w:r w:rsidR="0050456C">
        <w:t xml:space="preserve"> </w:t>
      </w:r>
      <w:r w:rsidR="00CE6922">
        <w:t>Постановление опубликова</w:t>
      </w:r>
      <w:r w:rsidR="005678CF">
        <w:t xml:space="preserve">ть </w:t>
      </w:r>
      <w:r w:rsidR="00CE6922">
        <w:t xml:space="preserve"> на официальном сайте Сещинской сельской администрации </w:t>
      </w:r>
      <w:r w:rsidR="00CE6922">
        <w:rPr>
          <w:lang w:val="en-US"/>
        </w:rPr>
        <w:t>http</w:t>
      </w:r>
      <w:r w:rsidR="00CE6922">
        <w:t>://</w:t>
      </w:r>
      <w:proofErr w:type="spellStart"/>
      <w:r w:rsidR="00CE6922">
        <w:rPr>
          <w:lang w:val="en-US"/>
        </w:rPr>
        <w:t>sescha</w:t>
      </w:r>
      <w:proofErr w:type="spellEnd"/>
      <w:r w:rsidR="00CE6922">
        <w:t>.</w:t>
      </w:r>
      <w:proofErr w:type="spellStart"/>
      <w:r w:rsidR="00CE6922">
        <w:rPr>
          <w:lang w:val="en-US"/>
        </w:rPr>
        <w:t>ru</w:t>
      </w:r>
      <w:proofErr w:type="spellEnd"/>
      <w:r w:rsidR="00CE6922">
        <w:t>/.</w:t>
      </w:r>
    </w:p>
    <w:p w:rsidR="00CE6922" w:rsidRDefault="00CE6922" w:rsidP="00CE6922">
      <w:pPr>
        <w:ind w:firstLine="540"/>
        <w:jc w:val="both"/>
      </w:pPr>
    </w:p>
    <w:p w:rsidR="00CE6922" w:rsidRDefault="00EE6846" w:rsidP="00CE6922">
      <w:pPr>
        <w:jc w:val="both"/>
      </w:pPr>
      <w:r>
        <w:t>4</w:t>
      </w:r>
      <w:r w:rsidR="0050456C">
        <w:t xml:space="preserve">. </w:t>
      </w:r>
      <w:r w:rsidR="00CE6922">
        <w:t xml:space="preserve">Контроль исполнения настоящего </w:t>
      </w:r>
      <w:r w:rsidR="009C156E">
        <w:t>П</w:t>
      </w:r>
      <w:r w:rsidR="00CE6922">
        <w:t>остановления оставляю за собой.</w:t>
      </w:r>
    </w:p>
    <w:p w:rsidR="00CE6922" w:rsidRDefault="00CE6922" w:rsidP="00CE6922">
      <w:pPr>
        <w:ind w:firstLine="540"/>
        <w:jc w:val="both"/>
      </w:pPr>
    </w:p>
    <w:p w:rsidR="005678CF" w:rsidRDefault="005678CF" w:rsidP="00CE6922">
      <w:pPr>
        <w:ind w:firstLine="540"/>
        <w:jc w:val="both"/>
      </w:pPr>
    </w:p>
    <w:p w:rsidR="00CE6922" w:rsidRDefault="00CE6922" w:rsidP="00CE6922">
      <w:r>
        <w:t xml:space="preserve"> Глава Сещинской</w:t>
      </w:r>
    </w:p>
    <w:p w:rsidR="00CE6922" w:rsidRDefault="00CE6922" w:rsidP="00CE6922">
      <w:r>
        <w:t>сельской администрации                                                      Н.В.Лисняков</w:t>
      </w:r>
    </w:p>
    <w:p w:rsidR="005035B1" w:rsidRDefault="005035B1"/>
    <w:sectPr w:rsidR="005035B1" w:rsidSect="005045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53CC"/>
    <w:multiLevelType w:val="multilevel"/>
    <w:tmpl w:val="FD64801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22"/>
    <w:rsid w:val="00065720"/>
    <w:rsid w:val="000F34E8"/>
    <w:rsid w:val="0032136A"/>
    <w:rsid w:val="004B5488"/>
    <w:rsid w:val="005035B1"/>
    <w:rsid w:val="0050456C"/>
    <w:rsid w:val="005678CF"/>
    <w:rsid w:val="00745EC9"/>
    <w:rsid w:val="009C156E"/>
    <w:rsid w:val="009F2DF7"/>
    <w:rsid w:val="00B876F9"/>
    <w:rsid w:val="00C36138"/>
    <w:rsid w:val="00C9306B"/>
    <w:rsid w:val="00CE6922"/>
    <w:rsid w:val="00D64D7F"/>
    <w:rsid w:val="00D82C73"/>
    <w:rsid w:val="00E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2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E6922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9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E6922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E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6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397895C0A8DB9C2BDDAE01AEAEDEFDEEA618B4CF32893B10D3F439E2BE5D8F3A7B901519A87765A1E485c6AAL" TargetMode="External"/><Relationship Id="rId5" Type="http://schemas.openxmlformats.org/officeDocument/2006/relationships/hyperlink" Target="consultantplus://offline/ref=3D397895C0A8DB9C2BDDAE01AEAEDEFDEEA618B4CF32893B10D3F439E2BE5D8F3A7B901519A87765A1E480c6A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10</cp:revision>
  <cp:lastPrinted>2014-07-08T10:41:00Z</cp:lastPrinted>
  <dcterms:created xsi:type="dcterms:W3CDTF">2014-04-09T10:49:00Z</dcterms:created>
  <dcterms:modified xsi:type="dcterms:W3CDTF">2014-07-08T10:41:00Z</dcterms:modified>
</cp:coreProperties>
</file>