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2EF5F" w14:textId="77777777" w:rsidR="006B6E6F" w:rsidRPr="006B6E6F" w:rsidRDefault="002604DF" w:rsidP="002604DF">
      <w:pPr>
        <w:pStyle w:val="a4"/>
        <w:spacing w:after="0"/>
        <w:rPr>
          <w:rStyle w:val="FontStyle36"/>
          <w:b/>
          <w:i w:val="0"/>
        </w:rPr>
      </w:pPr>
      <w:r>
        <w:rPr>
          <w:rStyle w:val="FontStyle36"/>
          <w:b/>
          <w:i w:val="0"/>
        </w:rPr>
        <w:t xml:space="preserve">                                     </w:t>
      </w:r>
      <w:r w:rsidR="006B6E6F" w:rsidRPr="006B6E6F">
        <w:rPr>
          <w:rStyle w:val="FontStyle36"/>
          <w:b/>
          <w:i w:val="0"/>
        </w:rPr>
        <w:t>РОССИЙСКАЯ ФЕДЕРАЦИЯ</w:t>
      </w:r>
      <w:r w:rsidR="006967D7">
        <w:rPr>
          <w:rStyle w:val="FontStyle36"/>
          <w:b/>
          <w:i w:val="0"/>
        </w:rPr>
        <w:t xml:space="preserve">    </w:t>
      </w:r>
    </w:p>
    <w:p w14:paraId="54D5FFE7" w14:textId="77777777" w:rsidR="006B6E6F" w:rsidRPr="006B6E6F" w:rsidRDefault="006B6E6F" w:rsidP="006967D7">
      <w:pPr>
        <w:pStyle w:val="a4"/>
        <w:spacing w:after="0"/>
        <w:jc w:val="center"/>
        <w:rPr>
          <w:rStyle w:val="FontStyle36"/>
          <w:b/>
          <w:i w:val="0"/>
        </w:rPr>
      </w:pPr>
      <w:r w:rsidRPr="006B6E6F">
        <w:rPr>
          <w:rStyle w:val="FontStyle36"/>
          <w:b/>
          <w:i w:val="0"/>
        </w:rPr>
        <w:t>БРЯНСКАЯ ОБЛАСТЬ</w:t>
      </w:r>
    </w:p>
    <w:p w14:paraId="30C72C71" w14:textId="77777777" w:rsidR="006B6E6F" w:rsidRPr="006B6E6F" w:rsidRDefault="006B6E6F" w:rsidP="006967D7">
      <w:pPr>
        <w:pStyle w:val="a4"/>
        <w:spacing w:after="0"/>
        <w:jc w:val="center"/>
        <w:rPr>
          <w:rStyle w:val="FontStyle36"/>
          <w:b/>
          <w:i w:val="0"/>
        </w:rPr>
      </w:pPr>
      <w:r w:rsidRPr="006B6E6F">
        <w:rPr>
          <w:rStyle w:val="FontStyle36"/>
          <w:b/>
          <w:i w:val="0"/>
        </w:rPr>
        <w:t>ДУБРОВСКИЙ РАЙОН</w:t>
      </w:r>
    </w:p>
    <w:p w14:paraId="6400B7A0" w14:textId="77777777" w:rsidR="006B6E6F" w:rsidRPr="006967D7" w:rsidRDefault="006B6E6F" w:rsidP="006967D7">
      <w:pPr>
        <w:pStyle w:val="a4"/>
        <w:spacing w:after="0"/>
        <w:jc w:val="center"/>
        <w:rPr>
          <w:rStyle w:val="FontStyle36"/>
          <w:b/>
          <w:i w:val="0"/>
          <w:iCs w:val="0"/>
          <w:u w:val="single"/>
        </w:rPr>
      </w:pPr>
      <w:r w:rsidRPr="006967D7">
        <w:rPr>
          <w:rStyle w:val="FontStyle36"/>
          <w:b/>
          <w:i w:val="0"/>
          <w:u w:val="single"/>
        </w:rPr>
        <w:t>СЕЩИНСКИЙ СЕЛЬСКИЙ СОВЕТ НАРОДНЫХ ДЕПУТАТОВ</w:t>
      </w:r>
    </w:p>
    <w:p w14:paraId="0A916765" w14:textId="77777777" w:rsidR="006B6E6F" w:rsidRPr="006B6E6F" w:rsidRDefault="006B6E6F" w:rsidP="006B6E6F">
      <w:pPr>
        <w:rPr>
          <w:sz w:val="22"/>
          <w:szCs w:val="22"/>
        </w:rPr>
      </w:pPr>
      <w:r w:rsidRPr="006B6E6F">
        <w:rPr>
          <w:sz w:val="22"/>
          <w:szCs w:val="22"/>
        </w:rPr>
        <w:t> </w:t>
      </w:r>
    </w:p>
    <w:p w14:paraId="0738413F" w14:textId="77777777" w:rsidR="006B6E6F" w:rsidRPr="006B6E6F" w:rsidRDefault="006B6E6F" w:rsidP="006B6E6F">
      <w:pPr>
        <w:jc w:val="center"/>
        <w:rPr>
          <w:b/>
          <w:sz w:val="28"/>
          <w:szCs w:val="28"/>
        </w:rPr>
      </w:pPr>
      <w:r w:rsidRPr="006B6E6F">
        <w:rPr>
          <w:b/>
          <w:sz w:val="28"/>
          <w:szCs w:val="28"/>
        </w:rPr>
        <w:t>РЕШЕНИЕ</w:t>
      </w:r>
    </w:p>
    <w:p w14:paraId="142BC02B" w14:textId="77777777" w:rsidR="006B6E6F" w:rsidRDefault="006B6E6F" w:rsidP="006B6E6F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6D77E086" w14:textId="130AE189" w:rsidR="006B6E6F" w:rsidRPr="00744EC7" w:rsidRDefault="006B6E6F" w:rsidP="006B6E6F">
      <w:r w:rsidRPr="00744EC7">
        <w:t>«</w:t>
      </w:r>
      <w:r w:rsidR="006967D7">
        <w:t>25</w:t>
      </w:r>
      <w:r w:rsidRPr="00744EC7">
        <w:t xml:space="preserve">» </w:t>
      </w:r>
      <w:r w:rsidR="006967D7">
        <w:t>сентября</w:t>
      </w:r>
      <w:r w:rsidRPr="00744EC7">
        <w:t xml:space="preserve"> 20</w:t>
      </w:r>
      <w:r w:rsidR="0092430C">
        <w:t>24</w:t>
      </w:r>
      <w:r w:rsidRPr="00744EC7">
        <w:t xml:space="preserve"> г. </w:t>
      </w:r>
      <w:r w:rsidRPr="00744EC7">
        <w:rPr>
          <w:lang w:val="en-US"/>
        </w:rPr>
        <w:t>  </w:t>
      </w:r>
      <w:r w:rsidRPr="00744EC7">
        <w:t xml:space="preserve">№ 11 </w:t>
      </w:r>
      <w:r w:rsidRPr="00744EC7">
        <w:rPr>
          <w:lang w:val="en-US"/>
        </w:rPr>
        <w:t> </w:t>
      </w:r>
      <w:r w:rsidRPr="00744EC7">
        <w:t xml:space="preserve"> </w:t>
      </w:r>
      <w:r w:rsidRPr="00744EC7">
        <w:rPr>
          <w:lang w:val="en-US"/>
        </w:rPr>
        <w:t> </w:t>
      </w:r>
      <w:r w:rsidRPr="00744EC7">
        <w:t xml:space="preserve"> </w:t>
      </w:r>
      <w:r w:rsidRPr="00744EC7">
        <w:rPr>
          <w:lang w:val="en-US"/>
        </w:rPr>
        <w:t> </w:t>
      </w:r>
      <w:r w:rsidRPr="00744EC7">
        <w:t xml:space="preserve"> </w:t>
      </w:r>
      <w:r w:rsidRPr="00744EC7">
        <w:rPr>
          <w:lang w:val="en-US"/>
        </w:rPr>
        <w:t> </w:t>
      </w:r>
      <w:r w:rsidRPr="00744EC7">
        <w:t xml:space="preserve"> </w:t>
      </w:r>
      <w:r w:rsidRPr="00744EC7">
        <w:rPr>
          <w:lang w:val="en-US"/>
        </w:rPr>
        <w:t> </w:t>
      </w:r>
      <w:r w:rsidRPr="00744EC7">
        <w:t xml:space="preserve"> </w:t>
      </w:r>
      <w:r w:rsidRPr="00744EC7">
        <w:rPr>
          <w:lang w:val="en-US"/>
        </w:rPr>
        <w:t> </w:t>
      </w:r>
      <w:r w:rsidRPr="00744EC7">
        <w:t xml:space="preserve"> </w:t>
      </w:r>
      <w:r w:rsidRPr="00744EC7">
        <w:tab/>
      </w:r>
      <w:r w:rsidRPr="00744EC7">
        <w:tab/>
      </w:r>
      <w:r w:rsidRPr="00744EC7">
        <w:tab/>
        <w:t xml:space="preserve">                             п. Сеща</w:t>
      </w:r>
      <w:r w:rsidRPr="00744EC7">
        <w:rPr>
          <w:lang w:val="en-US"/>
        </w:rPr>
        <w:t> </w:t>
      </w:r>
      <w:r w:rsidRPr="00744EC7">
        <w:t xml:space="preserve"> </w:t>
      </w:r>
      <w:r w:rsidRPr="00744EC7">
        <w:rPr>
          <w:lang w:val="en-US"/>
        </w:rPr>
        <w:t> </w:t>
      </w:r>
      <w:r w:rsidRPr="00744EC7">
        <w:t xml:space="preserve"> </w:t>
      </w:r>
      <w:r w:rsidRPr="00744EC7">
        <w:rPr>
          <w:lang w:val="en-US"/>
        </w:rPr>
        <w:t> </w:t>
      </w:r>
    </w:p>
    <w:p w14:paraId="2AED69A5" w14:textId="77777777" w:rsidR="006B6E6F" w:rsidRDefault="006B6E6F" w:rsidP="006B6E6F"/>
    <w:p w14:paraId="70FAA73F" w14:textId="77777777" w:rsidR="006B6E6F" w:rsidRDefault="006B6E6F" w:rsidP="006B6E6F"/>
    <w:p w14:paraId="5AEF0097" w14:textId="77777777" w:rsidR="00744EC7" w:rsidRDefault="00694C12" w:rsidP="006B6E6F">
      <w:pPr>
        <w:rPr>
          <w:b/>
        </w:rPr>
      </w:pPr>
      <w:r>
        <w:rPr>
          <w:b/>
        </w:rPr>
        <w:t>О</w:t>
      </w:r>
      <w:r w:rsidR="006B6E6F">
        <w:rPr>
          <w:b/>
        </w:rPr>
        <w:t xml:space="preserve">б утверждении состава постоянных </w:t>
      </w:r>
    </w:p>
    <w:p w14:paraId="1DF67F7E" w14:textId="77777777" w:rsidR="00744EC7" w:rsidRDefault="00744EC7" w:rsidP="006B6E6F">
      <w:pPr>
        <w:rPr>
          <w:b/>
        </w:rPr>
      </w:pPr>
      <w:r>
        <w:rPr>
          <w:b/>
        </w:rPr>
        <w:t>к</w:t>
      </w:r>
      <w:r w:rsidR="006B6E6F">
        <w:rPr>
          <w:b/>
        </w:rPr>
        <w:t>омиссий</w:t>
      </w:r>
      <w:r>
        <w:rPr>
          <w:b/>
        </w:rPr>
        <w:t xml:space="preserve"> </w:t>
      </w:r>
      <w:r w:rsidR="006B6E6F">
        <w:rPr>
          <w:b/>
        </w:rPr>
        <w:t xml:space="preserve"> Сещинского сельского Совета</w:t>
      </w:r>
    </w:p>
    <w:p w14:paraId="1485C810" w14:textId="237B0210" w:rsidR="006B6E6F" w:rsidRPr="008A431E" w:rsidRDefault="00744EC7" w:rsidP="006B6E6F">
      <w:pPr>
        <w:rPr>
          <w:b/>
        </w:rPr>
      </w:pPr>
      <w:r>
        <w:rPr>
          <w:b/>
        </w:rPr>
        <w:t>н</w:t>
      </w:r>
      <w:r w:rsidR="006B6E6F">
        <w:rPr>
          <w:b/>
        </w:rPr>
        <w:t xml:space="preserve">ародных депутатов </w:t>
      </w:r>
      <w:r w:rsidR="0092430C">
        <w:rPr>
          <w:b/>
        </w:rPr>
        <w:t>пятого</w:t>
      </w:r>
      <w:r w:rsidR="006B6E6F">
        <w:rPr>
          <w:b/>
        </w:rPr>
        <w:t xml:space="preserve"> созыва</w:t>
      </w:r>
    </w:p>
    <w:p w14:paraId="6B58C5A2" w14:textId="77777777" w:rsidR="006B6E6F" w:rsidRDefault="006B6E6F" w:rsidP="006B6E6F"/>
    <w:p w14:paraId="47A2BE0E" w14:textId="77777777" w:rsidR="006B6E6F" w:rsidRDefault="006B6E6F" w:rsidP="006B6E6F"/>
    <w:p w14:paraId="4961EFA2" w14:textId="77777777" w:rsidR="006B6E6F" w:rsidRDefault="006B6E6F" w:rsidP="006967D7">
      <w:pPr>
        <w:jc w:val="both"/>
      </w:pPr>
      <w:r>
        <w:t xml:space="preserve">             Руководствуясь  Федеральным  законом  «Об общих принципах организации местного самоуправления в Российской Федерации» от 6 октября 2003 г. № 131-ФЗ, Регламентом Сещинского сельского Совета народных депутатов,</w:t>
      </w:r>
    </w:p>
    <w:p w14:paraId="4D32FDCE" w14:textId="77777777" w:rsidR="006967D7" w:rsidRDefault="006967D7" w:rsidP="006967D7">
      <w:pPr>
        <w:jc w:val="both"/>
      </w:pPr>
    </w:p>
    <w:p w14:paraId="383FAD84" w14:textId="77777777" w:rsidR="006B6E6F" w:rsidRPr="006B6E6F" w:rsidRDefault="006967D7" w:rsidP="006B6E6F">
      <w:pPr>
        <w:jc w:val="both"/>
        <w:rPr>
          <w:rStyle w:val="FontStyle36"/>
          <w:b/>
          <w:i w:val="0"/>
          <w:iCs w:val="0"/>
          <w:sz w:val="24"/>
          <w:szCs w:val="24"/>
        </w:rPr>
      </w:pPr>
      <w:r>
        <w:rPr>
          <w:rStyle w:val="FontStyle36"/>
          <w:b/>
          <w:i w:val="0"/>
          <w:sz w:val="24"/>
          <w:szCs w:val="24"/>
        </w:rPr>
        <w:t xml:space="preserve">                                    </w:t>
      </w:r>
      <w:r w:rsidR="006B6E6F" w:rsidRPr="006B6E6F">
        <w:rPr>
          <w:rStyle w:val="FontStyle36"/>
          <w:b/>
          <w:i w:val="0"/>
          <w:sz w:val="24"/>
          <w:szCs w:val="24"/>
        </w:rPr>
        <w:t>Сещинский сельский   Совет народных депутатов</w:t>
      </w:r>
    </w:p>
    <w:p w14:paraId="7DF06715" w14:textId="77777777" w:rsidR="006B6E6F" w:rsidRDefault="006B6E6F" w:rsidP="006B6E6F">
      <w:pPr>
        <w:ind w:firstLine="708"/>
        <w:jc w:val="both"/>
      </w:pPr>
    </w:p>
    <w:p w14:paraId="0AAF916F" w14:textId="77777777" w:rsidR="006B6E6F" w:rsidRDefault="006B6E6F" w:rsidP="006B6E6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0C6B0C18" w14:textId="77777777" w:rsidR="006B6E6F" w:rsidRDefault="006B6E6F" w:rsidP="006B6E6F">
      <w:r>
        <w:t> </w:t>
      </w:r>
    </w:p>
    <w:p w14:paraId="01BBB41D" w14:textId="77777777" w:rsidR="006B6E6F" w:rsidRPr="006B6E6F" w:rsidRDefault="006B6E6F" w:rsidP="0092430C">
      <w:pPr>
        <w:pStyle w:val="a8"/>
        <w:ind w:left="0"/>
        <w:jc w:val="both"/>
      </w:pPr>
      <w:r>
        <w:t>1. Утвердить состав постоянных депутатских комиссий Сещинского сельского Совета народных депутатов, согласно приложению № 1</w:t>
      </w:r>
    </w:p>
    <w:p w14:paraId="0244831A" w14:textId="40B54106" w:rsidR="0092430C" w:rsidRDefault="0092430C" w:rsidP="0092430C">
      <w:pPr>
        <w:jc w:val="both"/>
      </w:pPr>
      <w:r>
        <w:t>2.</w:t>
      </w:r>
      <w:r>
        <w:tab/>
        <w:t>Настоящее Решение вступает в силу со дня его опубликования.</w:t>
      </w:r>
    </w:p>
    <w:p w14:paraId="19663C49" w14:textId="1718C328" w:rsidR="0092430C" w:rsidRDefault="0092430C" w:rsidP="0092430C">
      <w:pPr>
        <w:jc w:val="both"/>
      </w:pPr>
      <w:r>
        <w:t>3.</w:t>
      </w:r>
      <w:r>
        <w:tab/>
        <w:t xml:space="preserve">Настоящее Решение подлежит официальному опубликованию его полного текста в Сборнике муниципальных правовых актов </w:t>
      </w:r>
      <w:proofErr w:type="spellStart"/>
      <w:r>
        <w:t>Сещинского</w:t>
      </w:r>
      <w:proofErr w:type="spellEnd"/>
      <w:r>
        <w:t xml:space="preserve"> сельского поселения и размещению на официальном сайте муниципального образования http://sescha.ru/ в сети Интернет.</w:t>
      </w:r>
    </w:p>
    <w:p w14:paraId="02238D13" w14:textId="77777777" w:rsidR="0092430C" w:rsidRDefault="0092430C" w:rsidP="0092430C"/>
    <w:p w14:paraId="28E7C023" w14:textId="77777777" w:rsidR="0092430C" w:rsidRDefault="0092430C" w:rsidP="0092430C"/>
    <w:p w14:paraId="5DC2B4F7" w14:textId="77777777" w:rsidR="0092430C" w:rsidRDefault="0092430C" w:rsidP="0092430C">
      <w:r>
        <w:t xml:space="preserve"> </w:t>
      </w:r>
    </w:p>
    <w:p w14:paraId="11A545B2" w14:textId="77777777" w:rsidR="0092430C" w:rsidRDefault="0092430C" w:rsidP="0092430C">
      <w:r>
        <w:t>Глава муниципального образования</w:t>
      </w:r>
    </w:p>
    <w:p w14:paraId="0C6F689A" w14:textId="77777777" w:rsidR="0092430C" w:rsidRDefault="0092430C" w:rsidP="0092430C">
      <w:proofErr w:type="spellStart"/>
      <w:r>
        <w:t>Сещинское</w:t>
      </w:r>
      <w:proofErr w:type="spellEnd"/>
      <w:r>
        <w:t xml:space="preserve"> сельское поселение     </w:t>
      </w:r>
    </w:p>
    <w:p w14:paraId="290C927F" w14:textId="77777777" w:rsidR="0092430C" w:rsidRDefault="0092430C" w:rsidP="0092430C">
      <w:r>
        <w:t xml:space="preserve">Дубровского муниципального района </w:t>
      </w:r>
    </w:p>
    <w:p w14:paraId="70337BE1" w14:textId="625CCE9A" w:rsidR="006B6E6F" w:rsidRDefault="0092430C" w:rsidP="0092430C">
      <w:r>
        <w:t xml:space="preserve">Брянской области                                        </w:t>
      </w:r>
      <w:r>
        <w:tab/>
        <w:t xml:space="preserve">_______________________           </w:t>
      </w:r>
      <w:proofErr w:type="spellStart"/>
      <w:r>
        <w:t>Е.В.Миронов</w:t>
      </w:r>
      <w:proofErr w:type="spellEnd"/>
    </w:p>
    <w:p w14:paraId="02245E54" w14:textId="77777777" w:rsidR="00246426" w:rsidRDefault="00246426"/>
    <w:p w14:paraId="484377A2" w14:textId="77777777" w:rsidR="006B6E6F" w:rsidRDefault="006B6E6F"/>
    <w:p w14:paraId="5F5167C1" w14:textId="77777777" w:rsidR="006B6E6F" w:rsidRDefault="006B6E6F"/>
    <w:p w14:paraId="51064927" w14:textId="77777777" w:rsidR="006B6E6F" w:rsidRDefault="006B6E6F"/>
    <w:p w14:paraId="79314889" w14:textId="77777777" w:rsidR="006B6E6F" w:rsidRDefault="006B6E6F"/>
    <w:p w14:paraId="72B8BB22" w14:textId="77777777" w:rsidR="006B6E6F" w:rsidRDefault="006B6E6F"/>
    <w:p w14:paraId="33F001DC" w14:textId="77777777" w:rsidR="006B6E6F" w:rsidRDefault="006B6E6F"/>
    <w:p w14:paraId="19842E2A" w14:textId="77777777" w:rsidR="006B6E6F" w:rsidRDefault="006B6E6F"/>
    <w:p w14:paraId="7EEBC18B" w14:textId="77777777" w:rsidR="006B6E6F" w:rsidRDefault="006B6E6F"/>
    <w:p w14:paraId="356CEBDB" w14:textId="77777777" w:rsidR="006B6E6F" w:rsidRDefault="006B6E6F"/>
    <w:p w14:paraId="2EA0FBDD" w14:textId="77777777" w:rsidR="006B6E6F" w:rsidRDefault="006B6E6F"/>
    <w:p w14:paraId="70EB15D0" w14:textId="77777777" w:rsidR="006B6E6F" w:rsidRDefault="006B6E6F"/>
    <w:p w14:paraId="05B0C62D" w14:textId="77777777" w:rsidR="006B6E6F" w:rsidRDefault="006B6E6F"/>
    <w:p w14:paraId="69AF5854" w14:textId="77777777" w:rsidR="006B6E6F" w:rsidRDefault="006B6E6F"/>
    <w:p w14:paraId="5455A446" w14:textId="77777777" w:rsidR="006B6E6F" w:rsidRDefault="006B6E6F" w:rsidP="006B6E6F">
      <w:pPr>
        <w:tabs>
          <w:tab w:val="left" w:pos="7035"/>
        </w:tabs>
        <w:jc w:val="right"/>
      </w:pPr>
      <w:r>
        <w:lastRenderedPageBreak/>
        <w:tab/>
        <w:t>Приложение № 1 к Решению Сещинского сельского</w:t>
      </w:r>
    </w:p>
    <w:p w14:paraId="748C0471" w14:textId="77777777" w:rsidR="006B6E6F" w:rsidRDefault="006B6E6F" w:rsidP="006B6E6F">
      <w:pPr>
        <w:tabs>
          <w:tab w:val="left" w:pos="7035"/>
        </w:tabs>
        <w:jc w:val="right"/>
      </w:pPr>
      <w:r>
        <w:t xml:space="preserve"> Совета народных депутатов </w:t>
      </w:r>
    </w:p>
    <w:p w14:paraId="3A935C49" w14:textId="3B533444" w:rsidR="006B6E6F" w:rsidRDefault="006B6E6F" w:rsidP="006B6E6F">
      <w:pPr>
        <w:tabs>
          <w:tab w:val="left" w:pos="7035"/>
        </w:tabs>
        <w:jc w:val="right"/>
      </w:pPr>
      <w:r>
        <w:t xml:space="preserve">от </w:t>
      </w:r>
      <w:r w:rsidR="006967D7">
        <w:t>25сентября</w:t>
      </w:r>
      <w:r>
        <w:t xml:space="preserve"> 20</w:t>
      </w:r>
      <w:r w:rsidR="0092430C">
        <w:t>24</w:t>
      </w:r>
      <w:r>
        <w:t xml:space="preserve"> г. № 11</w:t>
      </w:r>
    </w:p>
    <w:p w14:paraId="42483276" w14:textId="77777777" w:rsidR="006B6E6F" w:rsidRPr="006B6E6F" w:rsidRDefault="006B6E6F" w:rsidP="006B6E6F"/>
    <w:p w14:paraId="66C4BFD1" w14:textId="77777777" w:rsidR="006B6E6F" w:rsidRDefault="006B6E6F" w:rsidP="006B6E6F"/>
    <w:p w14:paraId="24FFA4CC" w14:textId="77777777" w:rsidR="006B6E6F" w:rsidRDefault="006B6E6F" w:rsidP="006B6E6F"/>
    <w:p w14:paraId="7E61E0DA" w14:textId="0EFC1717" w:rsidR="006B6E6F" w:rsidRPr="00694C12" w:rsidRDefault="006B6E6F" w:rsidP="006B6E6F">
      <w:pPr>
        <w:tabs>
          <w:tab w:val="left" w:pos="1845"/>
        </w:tabs>
        <w:jc w:val="center"/>
        <w:rPr>
          <w:b/>
          <w:sz w:val="28"/>
          <w:szCs w:val="28"/>
        </w:rPr>
      </w:pPr>
      <w:r w:rsidRPr="00694C12">
        <w:rPr>
          <w:b/>
          <w:sz w:val="28"/>
          <w:szCs w:val="28"/>
        </w:rPr>
        <w:t xml:space="preserve">СОСТАВ ПОСТОЯННЫХ КОМИССИЙ СЕЩИНСКОГО СЕЛЬСКОГО СОВЕТА НАРОДНЫХ ДЕПУТАТОВ </w:t>
      </w:r>
      <w:r w:rsidR="0092430C">
        <w:rPr>
          <w:b/>
          <w:sz w:val="28"/>
          <w:szCs w:val="28"/>
        </w:rPr>
        <w:t>ПЯТОГО</w:t>
      </w:r>
      <w:r w:rsidRPr="00694C12">
        <w:rPr>
          <w:b/>
          <w:sz w:val="28"/>
          <w:szCs w:val="28"/>
        </w:rPr>
        <w:t xml:space="preserve"> СОЗЫВА</w:t>
      </w:r>
    </w:p>
    <w:p w14:paraId="0BFBF49F" w14:textId="77777777" w:rsidR="006B6E6F" w:rsidRPr="00694C12" w:rsidRDefault="006B6E6F" w:rsidP="006B6E6F">
      <w:pPr>
        <w:rPr>
          <w:sz w:val="28"/>
          <w:szCs w:val="28"/>
        </w:rPr>
      </w:pPr>
    </w:p>
    <w:p w14:paraId="5BE4411D" w14:textId="77777777" w:rsidR="006B6E6F" w:rsidRDefault="006B6E6F" w:rsidP="006B6E6F"/>
    <w:p w14:paraId="5EA2EF11" w14:textId="77777777" w:rsidR="006B6E6F" w:rsidRDefault="006B6E6F" w:rsidP="006B6E6F"/>
    <w:p w14:paraId="2BBA50D8" w14:textId="77777777" w:rsidR="006B6E6F" w:rsidRPr="006B6E6F" w:rsidRDefault="006B6E6F" w:rsidP="006B6E6F">
      <w:pPr>
        <w:pStyle w:val="a8"/>
        <w:numPr>
          <w:ilvl w:val="0"/>
          <w:numId w:val="2"/>
        </w:numPr>
        <w:rPr>
          <w:b/>
          <w:sz w:val="28"/>
          <w:szCs w:val="28"/>
        </w:rPr>
      </w:pPr>
      <w:r w:rsidRPr="006B6E6F">
        <w:rPr>
          <w:b/>
          <w:sz w:val="28"/>
          <w:szCs w:val="28"/>
        </w:rPr>
        <w:t>КОМИССИЯ ПО БЮДЖЕТУ, ФИНАНСАМ И НАЛОГАМ:</w:t>
      </w:r>
    </w:p>
    <w:p w14:paraId="25BC3700" w14:textId="77777777" w:rsidR="006B6E6F" w:rsidRPr="006B6E6F" w:rsidRDefault="006B6E6F" w:rsidP="006B6E6F">
      <w:pPr>
        <w:ind w:left="360"/>
        <w:rPr>
          <w:b/>
          <w:sz w:val="28"/>
          <w:szCs w:val="28"/>
        </w:rPr>
      </w:pPr>
    </w:p>
    <w:p w14:paraId="4096CE3F" w14:textId="77777777" w:rsidR="006B6E6F" w:rsidRPr="00F54461" w:rsidRDefault="006B6E6F" w:rsidP="006B6E6F">
      <w:pPr>
        <w:rPr>
          <w:sz w:val="28"/>
          <w:szCs w:val="28"/>
        </w:rPr>
      </w:pPr>
      <w:r w:rsidRPr="00F54461">
        <w:rPr>
          <w:sz w:val="28"/>
          <w:szCs w:val="28"/>
        </w:rPr>
        <w:t xml:space="preserve">1. </w:t>
      </w:r>
      <w:r w:rsidR="002604DF" w:rsidRPr="00F54461">
        <w:rPr>
          <w:sz w:val="28"/>
          <w:szCs w:val="28"/>
        </w:rPr>
        <w:t xml:space="preserve">Филимонова Любовь Сергеевна </w:t>
      </w:r>
      <w:r w:rsidR="00FC2713" w:rsidRPr="00F54461">
        <w:rPr>
          <w:sz w:val="28"/>
          <w:szCs w:val="28"/>
        </w:rPr>
        <w:t xml:space="preserve"> -  </w:t>
      </w:r>
      <w:r w:rsidRPr="00F54461">
        <w:rPr>
          <w:sz w:val="28"/>
          <w:szCs w:val="28"/>
        </w:rPr>
        <w:t xml:space="preserve"> избирательный округ № </w:t>
      </w:r>
      <w:r w:rsidR="002604DF" w:rsidRPr="00F54461">
        <w:rPr>
          <w:sz w:val="28"/>
          <w:szCs w:val="28"/>
        </w:rPr>
        <w:t>7</w:t>
      </w:r>
    </w:p>
    <w:p w14:paraId="74731928" w14:textId="49B80729" w:rsidR="006B6E6F" w:rsidRPr="00F54461" w:rsidRDefault="006B6E6F" w:rsidP="006B6E6F">
      <w:pPr>
        <w:rPr>
          <w:sz w:val="28"/>
          <w:szCs w:val="28"/>
        </w:rPr>
      </w:pPr>
      <w:r w:rsidRPr="00F54461">
        <w:rPr>
          <w:sz w:val="28"/>
          <w:szCs w:val="28"/>
        </w:rPr>
        <w:t xml:space="preserve">2. </w:t>
      </w:r>
      <w:r w:rsidR="00F54461" w:rsidRPr="00F54461">
        <w:rPr>
          <w:sz w:val="28"/>
          <w:szCs w:val="28"/>
        </w:rPr>
        <w:t xml:space="preserve">Ильина Оксана Павловна - депутат по избирательному округу № 4   </w:t>
      </w:r>
    </w:p>
    <w:p w14:paraId="7E98FE4D" w14:textId="51297614" w:rsidR="006B6E6F" w:rsidRPr="00F54461" w:rsidRDefault="006B6E6F" w:rsidP="006B6E6F">
      <w:pPr>
        <w:rPr>
          <w:sz w:val="28"/>
          <w:szCs w:val="28"/>
        </w:rPr>
      </w:pPr>
      <w:r w:rsidRPr="00F54461">
        <w:rPr>
          <w:sz w:val="28"/>
          <w:szCs w:val="28"/>
        </w:rPr>
        <w:t>3.</w:t>
      </w:r>
      <w:r w:rsidR="002604DF" w:rsidRPr="00F54461">
        <w:rPr>
          <w:sz w:val="28"/>
          <w:szCs w:val="28"/>
        </w:rPr>
        <w:t xml:space="preserve"> </w:t>
      </w:r>
      <w:proofErr w:type="spellStart"/>
      <w:r w:rsidR="00F54461" w:rsidRPr="00F54461">
        <w:rPr>
          <w:sz w:val="28"/>
          <w:szCs w:val="28"/>
        </w:rPr>
        <w:t>Пыркин</w:t>
      </w:r>
      <w:proofErr w:type="spellEnd"/>
      <w:r w:rsidR="00F54461" w:rsidRPr="00F54461">
        <w:rPr>
          <w:sz w:val="28"/>
          <w:szCs w:val="28"/>
        </w:rPr>
        <w:t xml:space="preserve"> Сергей Анатольевич - депутат по избирательному округу № 10</w:t>
      </w:r>
    </w:p>
    <w:p w14:paraId="4E60CA08" w14:textId="77777777" w:rsidR="00694C12" w:rsidRPr="00F54461" w:rsidRDefault="00694C12" w:rsidP="006B6E6F">
      <w:pPr>
        <w:rPr>
          <w:sz w:val="28"/>
          <w:szCs w:val="28"/>
        </w:rPr>
      </w:pPr>
      <w:r w:rsidRPr="00F54461">
        <w:rPr>
          <w:sz w:val="28"/>
          <w:szCs w:val="28"/>
        </w:rPr>
        <w:t xml:space="preserve">4.  </w:t>
      </w:r>
      <w:r w:rsidR="002604DF" w:rsidRPr="00F54461">
        <w:rPr>
          <w:sz w:val="28"/>
          <w:szCs w:val="28"/>
        </w:rPr>
        <w:t xml:space="preserve">Морозова Наталия Васильевна </w:t>
      </w:r>
      <w:r w:rsidR="006967D7" w:rsidRPr="00F54461">
        <w:rPr>
          <w:sz w:val="28"/>
          <w:szCs w:val="28"/>
        </w:rPr>
        <w:t xml:space="preserve"> </w:t>
      </w:r>
      <w:r w:rsidR="00FC2713" w:rsidRPr="00F54461">
        <w:rPr>
          <w:sz w:val="28"/>
          <w:szCs w:val="28"/>
        </w:rPr>
        <w:t xml:space="preserve">- </w:t>
      </w:r>
      <w:r w:rsidRPr="00F54461">
        <w:rPr>
          <w:sz w:val="28"/>
          <w:szCs w:val="28"/>
        </w:rPr>
        <w:t xml:space="preserve"> избирательный округ №</w:t>
      </w:r>
      <w:r w:rsidR="002604DF" w:rsidRPr="00F54461">
        <w:rPr>
          <w:sz w:val="28"/>
          <w:szCs w:val="28"/>
        </w:rPr>
        <w:t>11</w:t>
      </w:r>
    </w:p>
    <w:p w14:paraId="72336AB2" w14:textId="32325D01" w:rsidR="00694C12" w:rsidRPr="006B6E6F" w:rsidRDefault="00694C12" w:rsidP="006B6E6F">
      <w:pPr>
        <w:rPr>
          <w:sz w:val="28"/>
          <w:szCs w:val="28"/>
        </w:rPr>
      </w:pPr>
      <w:r w:rsidRPr="00F54461">
        <w:rPr>
          <w:sz w:val="28"/>
          <w:szCs w:val="28"/>
        </w:rPr>
        <w:t xml:space="preserve">5. </w:t>
      </w:r>
      <w:r w:rsidR="00F54461" w:rsidRPr="00F54461">
        <w:rPr>
          <w:sz w:val="28"/>
          <w:szCs w:val="28"/>
        </w:rPr>
        <w:t xml:space="preserve">Еремичев Андрей Сергеевич - депутат по избирательному округу № 5   </w:t>
      </w:r>
    </w:p>
    <w:p w14:paraId="39912E0B" w14:textId="77777777" w:rsidR="006B6E6F" w:rsidRPr="006B6E6F" w:rsidRDefault="006B6E6F" w:rsidP="006B6E6F">
      <w:pPr>
        <w:rPr>
          <w:sz w:val="28"/>
          <w:szCs w:val="28"/>
        </w:rPr>
      </w:pPr>
    </w:p>
    <w:p w14:paraId="11A02DBF" w14:textId="698AA16E" w:rsidR="006B6E6F" w:rsidRPr="006B6E6F" w:rsidRDefault="006B6E6F" w:rsidP="006B6E6F">
      <w:pPr>
        <w:rPr>
          <w:sz w:val="28"/>
          <w:szCs w:val="28"/>
        </w:rPr>
      </w:pPr>
      <w:r w:rsidRPr="00F54461">
        <w:rPr>
          <w:b/>
          <w:sz w:val="28"/>
          <w:szCs w:val="28"/>
        </w:rPr>
        <w:t>Председатель комиссии</w:t>
      </w:r>
      <w:r w:rsidRPr="00F54461">
        <w:rPr>
          <w:sz w:val="28"/>
          <w:szCs w:val="28"/>
        </w:rPr>
        <w:t xml:space="preserve"> </w:t>
      </w:r>
      <w:r w:rsidR="002604DF" w:rsidRPr="00F54461">
        <w:rPr>
          <w:sz w:val="28"/>
          <w:szCs w:val="28"/>
        </w:rPr>
        <w:t>–</w:t>
      </w:r>
      <w:r w:rsidR="00FC2713" w:rsidRPr="00F54461">
        <w:rPr>
          <w:sz w:val="28"/>
          <w:szCs w:val="28"/>
        </w:rPr>
        <w:t xml:space="preserve"> </w:t>
      </w:r>
      <w:r w:rsidR="00F54461" w:rsidRPr="00F54461">
        <w:rPr>
          <w:b/>
          <w:bCs/>
          <w:sz w:val="28"/>
          <w:szCs w:val="28"/>
        </w:rPr>
        <w:t>Ильина Оксана Павловна</w:t>
      </w:r>
      <w:r w:rsidR="00FC2713" w:rsidRPr="00F54461">
        <w:rPr>
          <w:b/>
          <w:bCs/>
          <w:sz w:val="28"/>
          <w:szCs w:val="28"/>
        </w:rPr>
        <w:t>.</w:t>
      </w:r>
    </w:p>
    <w:p w14:paraId="4907B262" w14:textId="77777777" w:rsidR="006B6E6F" w:rsidRPr="006B6E6F" w:rsidRDefault="006B6E6F" w:rsidP="006B6E6F">
      <w:pPr>
        <w:rPr>
          <w:sz w:val="28"/>
          <w:szCs w:val="28"/>
        </w:rPr>
      </w:pPr>
    </w:p>
    <w:p w14:paraId="475323B5" w14:textId="77777777" w:rsidR="006B6E6F" w:rsidRDefault="006B6E6F" w:rsidP="006B6E6F">
      <w:pPr>
        <w:jc w:val="center"/>
        <w:rPr>
          <w:b/>
          <w:sz w:val="28"/>
          <w:szCs w:val="28"/>
        </w:rPr>
      </w:pPr>
      <w:r w:rsidRPr="006B6E6F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 </w:t>
      </w:r>
      <w:r w:rsidRPr="006B6E6F">
        <w:rPr>
          <w:b/>
          <w:sz w:val="28"/>
          <w:szCs w:val="28"/>
        </w:rPr>
        <w:t>КОМИССИЯ ПО ВОПРОСАМ ПРАВОВОГО РЕГУЛИРОВАНИЯ И СОЦИАЛЬНОЙ ПОЛИТИКИ:</w:t>
      </w:r>
    </w:p>
    <w:p w14:paraId="5B8DA2E1" w14:textId="77777777" w:rsidR="006B6E6F" w:rsidRPr="006B6E6F" w:rsidRDefault="006B6E6F" w:rsidP="006B6E6F">
      <w:pPr>
        <w:rPr>
          <w:b/>
          <w:sz w:val="28"/>
          <w:szCs w:val="28"/>
        </w:rPr>
      </w:pPr>
    </w:p>
    <w:p w14:paraId="63AE808E" w14:textId="1EAD6D28" w:rsidR="006B6E6F" w:rsidRPr="00F54461" w:rsidRDefault="006B6E6F" w:rsidP="006B6E6F">
      <w:pPr>
        <w:rPr>
          <w:sz w:val="28"/>
          <w:szCs w:val="28"/>
        </w:rPr>
      </w:pPr>
      <w:r w:rsidRPr="00F54461">
        <w:rPr>
          <w:sz w:val="28"/>
          <w:szCs w:val="28"/>
        </w:rPr>
        <w:t xml:space="preserve">1. </w:t>
      </w:r>
      <w:r w:rsidR="00F54461" w:rsidRPr="00F54461">
        <w:rPr>
          <w:sz w:val="28"/>
          <w:szCs w:val="28"/>
        </w:rPr>
        <w:t>Анохина Марина Викторовна</w:t>
      </w:r>
      <w:r w:rsidR="00FC2713" w:rsidRPr="00F54461">
        <w:rPr>
          <w:sz w:val="28"/>
          <w:szCs w:val="28"/>
        </w:rPr>
        <w:t xml:space="preserve"> -</w:t>
      </w:r>
      <w:r w:rsidRPr="00F54461">
        <w:rPr>
          <w:sz w:val="28"/>
          <w:szCs w:val="28"/>
        </w:rPr>
        <w:t xml:space="preserve"> избирательный округ №</w:t>
      </w:r>
      <w:r w:rsidR="002604DF" w:rsidRPr="00F54461">
        <w:rPr>
          <w:sz w:val="28"/>
          <w:szCs w:val="28"/>
        </w:rPr>
        <w:t xml:space="preserve"> 1</w:t>
      </w:r>
    </w:p>
    <w:p w14:paraId="3886BA3A" w14:textId="0D8ABE26" w:rsidR="006B6E6F" w:rsidRPr="00F54461" w:rsidRDefault="006B6E6F" w:rsidP="006B6E6F">
      <w:pPr>
        <w:rPr>
          <w:sz w:val="28"/>
          <w:szCs w:val="28"/>
        </w:rPr>
      </w:pPr>
      <w:r w:rsidRPr="00F54461">
        <w:rPr>
          <w:sz w:val="28"/>
          <w:szCs w:val="28"/>
        </w:rPr>
        <w:t xml:space="preserve">2. </w:t>
      </w:r>
      <w:r w:rsidR="00F54461" w:rsidRPr="00F54461">
        <w:rPr>
          <w:sz w:val="28"/>
          <w:szCs w:val="28"/>
        </w:rPr>
        <w:t xml:space="preserve">Усенко Светлана Алексеевна </w:t>
      </w:r>
      <w:r w:rsidR="00FC2713" w:rsidRPr="00F54461">
        <w:rPr>
          <w:sz w:val="28"/>
          <w:szCs w:val="28"/>
        </w:rPr>
        <w:t xml:space="preserve">- </w:t>
      </w:r>
      <w:r w:rsidRPr="00F54461">
        <w:rPr>
          <w:sz w:val="28"/>
          <w:szCs w:val="28"/>
        </w:rPr>
        <w:t>избирательный округ №</w:t>
      </w:r>
      <w:r w:rsidR="002604DF" w:rsidRPr="00F54461">
        <w:rPr>
          <w:sz w:val="28"/>
          <w:szCs w:val="28"/>
        </w:rPr>
        <w:t>3</w:t>
      </w:r>
    </w:p>
    <w:p w14:paraId="23A31977" w14:textId="1B14F1BE" w:rsidR="006B6E6F" w:rsidRPr="00F54461" w:rsidRDefault="006B6E6F" w:rsidP="006B6E6F">
      <w:pPr>
        <w:rPr>
          <w:sz w:val="28"/>
          <w:szCs w:val="28"/>
        </w:rPr>
      </w:pPr>
      <w:r w:rsidRPr="00F54461">
        <w:rPr>
          <w:sz w:val="28"/>
          <w:szCs w:val="28"/>
        </w:rPr>
        <w:t xml:space="preserve">3. </w:t>
      </w:r>
      <w:proofErr w:type="spellStart"/>
      <w:r w:rsidR="00F54461" w:rsidRPr="00F54461">
        <w:rPr>
          <w:sz w:val="28"/>
          <w:szCs w:val="28"/>
        </w:rPr>
        <w:t>Алхименкова</w:t>
      </w:r>
      <w:proofErr w:type="spellEnd"/>
      <w:r w:rsidR="00F54461" w:rsidRPr="00F54461">
        <w:rPr>
          <w:sz w:val="28"/>
          <w:szCs w:val="28"/>
        </w:rPr>
        <w:t xml:space="preserve"> Наталья Михайловна </w:t>
      </w:r>
      <w:r w:rsidR="00FC2713" w:rsidRPr="00F54461">
        <w:rPr>
          <w:sz w:val="28"/>
          <w:szCs w:val="28"/>
        </w:rPr>
        <w:t>-</w:t>
      </w:r>
      <w:r w:rsidRPr="00F54461">
        <w:rPr>
          <w:sz w:val="28"/>
          <w:szCs w:val="28"/>
        </w:rPr>
        <w:t xml:space="preserve"> избирательный округ №</w:t>
      </w:r>
      <w:r w:rsidR="002604DF" w:rsidRPr="00F54461">
        <w:rPr>
          <w:sz w:val="28"/>
          <w:szCs w:val="28"/>
        </w:rPr>
        <w:t xml:space="preserve"> 9</w:t>
      </w:r>
    </w:p>
    <w:p w14:paraId="4314AE44" w14:textId="77777777" w:rsidR="00694C12" w:rsidRPr="00F54461" w:rsidRDefault="00694C12" w:rsidP="006B6E6F">
      <w:pPr>
        <w:rPr>
          <w:sz w:val="28"/>
          <w:szCs w:val="28"/>
        </w:rPr>
      </w:pPr>
      <w:r w:rsidRPr="00F54461">
        <w:rPr>
          <w:sz w:val="28"/>
          <w:szCs w:val="28"/>
        </w:rPr>
        <w:t xml:space="preserve">4. </w:t>
      </w:r>
      <w:proofErr w:type="spellStart"/>
      <w:r w:rsidR="002604DF" w:rsidRPr="00F54461">
        <w:rPr>
          <w:sz w:val="28"/>
          <w:szCs w:val="28"/>
        </w:rPr>
        <w:t>Маякин</w:t>
      </w:r>
      <w:proofErr w:type="spellEnd"/>
      <w:r w:rsidR="002604DF" w:rsidRPr="00F54461">
        <w:rPr>
          <w:sz w:val="28"/>
          <w:szCs w:val="28"/>
        </w:rPr>
        <w:t xml:space="preserve"> Владимир Алексеевич </w:t>
      </w:r>
      <w:r w:rsidR="00FC2713" w:rsidRPr="00F54461">
        <w:rPr>
          <w:sz w:val="28"/>
          <w:szCs w:val="28"/>
        </w:rPr>
        <w:t xml:space="preserve">- </w:t>
      </w:r>
      <w:r w:rsidRPr="00F54461">
        <w:rPr>
          <w:sz w:val="28"/>
          <w:szCs w:val="28"/>
        </w:rPr>
        <w:t xml:space="preserve"> избирательный округ № </w:t>
      </w:r>
      <w:r w:rsidR="002604DF" w:rsidRPr="00F54461">
        <w:rPr>
          <w:sz w:val="28"/>
          <w:szCs w:val="28"/>
        </w:rPr>
        <w:t>8</w:t>
      </w:r>
    </w:p>
    <w:p w14:paraId="0B6E3DD9" w14:textId="29CA6F2E" w:rsidR="00694C12" w:rsidRPr="00F54461" w:rsidRDefault="00694C12" w:rsidP="006B6E6F">
      <w:pPr>
        <w:rPr>
          <w:sz w:val="28"/>
          <w:szCs w:val="28"/>
        </w:rPr>
      </w:pPr>
      <w:r w:rsidRPr="00F54461">
        <w:rPr>
          <w:sz w:val="28"/>
          <w:szCs w:val="28"/>
        </w:rPr>
        <w:t xml:space="preserve">5. </w:t>
      </w:r>
      <w:proofErr w:type="spellStart"/>
      <w:r w:rsidR="00F54461" w:rsidRPr="00F54461">
        <w:rPr>
          <w:sz w:val="28"/>
          <w:szCs w:val="28"/>
        </w:rPr>
        <w:t>Изонина</w:t>
      </w:r>
      <w:proofErr w:type="spellEnd"/>
      <w:r w:rsidR="00F54461" w:rsidRPr="00F54461">
        <w:rPr>
          <w:sz w:val="28"/>
          <w:szCs w:val="28"/>
        </w:rPr>
        <w:t xml:space="preserve"> Оксана Владимировна</w:t>
      </w:r>
      <w:r w:rsidR="00F54461" w:rsidRPr="00F54461">
        <w:rPr>
          <w:sz w:val="28"/>
          <w:szCs w:val="28"/>
        </w:rPr>
        <w:t xml:space="preserve"> </w:t>
      </w:r>
      <w:r w:rsidR="00FC2713" w:rsidRPr="00F54461">
        <w:rPr>
          <w:sz w:val="28"/>
          <w:szCs w:val="28"/>
        </w:rPr>
        <w:t xml:space="preserve">- </w:t>
      </w:r>
      <w:r w:rsidRPr="00F54461">
        <w:rPr>
          <w:sz w:val="28"/>
          <w:szCs w:val="28"/>
        </w:rPr>
        <w:t xml:space="preserve">избирательный округ № </w:t>
      </w:r>
      <w:r w:rsidR="002604DF" w:rsidRPr="00F54461">
        <w:rPr>
          <w:sz w:val="28"/>
          <w:szCs w:val="28"/>
        </w:rPr>
        <w:t>2</w:t>
      </w:r>
    </w:p>
    <w:p w14:paraId="1F476AD3" w14:textId="77777777" w:rsidR="006B6E6F" w:rsidRPr="00F54461" w:rsidRDefault="006B6E6F" w:rsidP="006B6E6F">
      <w:pPr>
        <w:rPr>
          <w:b/>
          <w:sz w:val="28"/>
          <w:szCs w:val="28"/>
        </w:rPr>
      </w:pPr>
    </w:p>
    <w:p w14:paraId="11D9F4F3" w14:textId="397C839C" w:rsidR="006B6E6F" w:rsidRPr="006B6E6F" w:rsidRDefault="006B6E6F" w:rsidP="006B6E6F">
      <w:pPr>
        <w:rPr>
          <w:b/>
          <w:sz w:val="28"/>
          <w:szCs w:val="28"/>
        </w:rPr>
      </w:pPr>
      <w:r w:rsidRPr="00F54461">
        <w:rPr>
          <w:b/>
          <w:sz w:val="28"/>
          <w:szCs w:val="28"/>
        </w:rPr>
        <w:t>Председатель комиссии</w:t>
      </w:r>
      <w:r w:rsidR="00FC2713" w:rsidRPr="00F54461">
        <w:rPr>
          <w:b/>
          <w:sz w:val="28"/>
          <w:szCs w:val="28"/>
        </w:rPr>
        <w:t xml:space="preserve"> </w:t>
      </w:r>
      <w:proofErr w:type="gramStart"/>
      <w:r w:rsidR="00FC2713" w:rsidRPr="00F54461">
        <w:rPr>
          <w:b/>
          <w:sz w:val="28"/>
          <w:szCs w:val="28"/>
        </w:rPr>
        <w:t xml:space="preserve">- </w:t>
      </w:r>
      <w:r w:rsidRPr="00F54461">
        <w:rPr>
          <w:b/>
          <w:sz w:val="28"/>
          <w:szCs w:val="28"/>
        </w:rPr>
        <w:t xml:space="preserve"> </w:t>
      </w:r>
      <w:proofErr w:type="spellStart"/>
      <w:r w:rsidR="00F54461" w:rsidRPr="00F54461">
        <w:rPr>
          <w:b/>
          <w:sz w:val="28"/>
          <w:szCs w:val="28"/>
        </w:rPr>
        <w:t>Изонина</w:t>
      </w:r>
      <w:proofErr w:type="spellEnd"/>
      <w:proofErr w:type="gramEnd"/>
      <w:r w:rsidR="00F54461" w:rsidRPr="00F54461">
        <w:rPr>
          <w:b/>
          <w:sz w:val="28"/>
          <w:szCs w:val="28"/>
        </w:rPr>
        <w:t xml:space="preserve"> Оксана Владимировна</w:t>
      </w:r>
      <w:r w:rsidR="00FC2713" w:rsidRPr="00F54461">
        <w:rPr>
          <w:b/>
          <w:sz w:val="28"/>
          <w:szCs w:val="28"/>
        </w:rPr>
        <w:t>.</w:t>
      </w:r>
    </w:p>
    <w:p w14:paraId="7196CF03" w14:textId="77777777" w:rsidR="006B6E6F" w:rsidRDefault="006B6E6F">
      <w:pPr>
        <w:rPr>
          <w:b/>
          <w:sz w:val="28"/>
          <w:szCs w:val="28"/>
        </w:rPr>
      </w:pPr>
    </w:p>
    <w:p w14:paraId="058EC7C3" w14:textId="77777777" w:rsidR="00F54461" w:rsidRPr="006B6E6F" w:rsidRDefault="00F54461">
      <w:pPr>
        <w:rPr>
          <w:b/>
          <w:sz w:val="28"/>
          <w:szCs w:val="28"/>
        </w:rPr>
      </w:pPr>
    </w:p>
    <w:sectPr w:rsidR="00F54461" w:rsidRPr="006B6E6F" w:rsidSect="0024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C5F00" w14:textId="77777777" w:rsidR="00A14376" w:rsidRDefault="00A14376" w:rsidP="006B6E6F">
      <w:r>
        <w:separator/>
      </w:r>
    </w:p>
  </w:endnote>
  <w:endnote w:type="continuationSeparator" w:id="0">
    <w:p w14:paraId="6A9A4B3E" w14:textId="77777777" w:rsidR="00A14376" w:rsidRDefault="00A14376" w:rsidP="006B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41B40" w14:textId="77777777" w:rsidR="00A14376" w:rsidRDefault="00A14376" w:rsidP="006B6E6F">
      <w:r>
        <w:separator/>
      </w:r>
    </w:p>
  </w:footnote>
  <w:footnote w:type="continuationSeparator" w:id="0">
    <w:p w14:paraId="48A0BD0B" w14:textId="77777777" w:rsidR="00A14376" w:rsidRDefault="00A14376" w:rsidP="006B6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07F02"/>
    <w:multiLevelType w:val="hybridMultilevel"/>
    <w:tmpl w:val="B3E6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6380F"/>
    <w:multiLevelType w:val="hybridMultilevel"/>
    <w:tmpl w:val="2870C99C"/>
    <w:lvl w:ilvl="0" w:tplc="F3CEBD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17B22DD"/>
    <w:multiLevelType w:val="hybridMultilevel"/>
    <w:tmpl w:val="2C6E0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2573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1183263">
    <w:abstractNumId w:val="0"/>
  </w:num>
  <w:num w:numId="3" w16cid:durableId="1931544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E6F"/>
    <w:rsid w:val="00164177"/>
    <w:rsid w:val="00216D06"/>
    <w:rsid w:val="00246426"/>
    <w:rsid w:val="002604DF"/>
    <w:rsid w:val="00370A15"/>
    <w:rsid w:val="003E39F6"/>
    <w:rsid w:val="004717F5"/>
    <w:rsid w:val="005A66AA"/>
    <w:rsid w:val="00694C12"/>
    <w:rsid w:val="006967D7"/>
    <w:rsid w:val="006A09DF"/>
    <w:rsid w:val="006B6E6F"/>
    <w:rsid w:val="00744EC7"/>
    <w:rsid w:val="00757D21"/>
    <w:rsid w:val="0085625A"/>
    <w:rsid w:val="0092430C"/>
    <w:rsid w:val="00A14376"/>
    <w:rsid w:val="00B37A48"/>
    <w:rsid w:val="00BC6AB2"/>
    <w:rsid w:val="00C86D64"/>
    <w:rsid w:val="00F54461"/>
    <w:rsid w:val="00FC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730B"/>
  <w15:docId w15:val="{FEC8AB19-7738-41AF-9CCB-7A17AD94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6E6F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6B6E6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B6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6B6E6F"/>
    <w:pPr>
      <w:ind w:firstLine="708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6B6E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6B6E6F"/>
    <w:pPr>
      <w:ind w:left="720"/>
      <w:contextualSpacing/>
    </w:pPr>
  </w:style>
  <w:style w:type="character" w:customStyle="1" w:styleId="FontStyle36">
    <w:name w:val="Font Style36"/>
    <w:rsid w:val="006B6E6F"/>
    <w:rPr>
      <w:rFonts w:ascii="Times New Roman" w:hAnsi="Times New Roman" w:cs="Times New Roman" w:hint="default"/>
      <w:i/>
      <w:iCs/>
      <w:noProof w:val="0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6B6E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B6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B6E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B6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4EC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4EC7"/>
    <w:rPr>
      <w:rFonts w:ascii="Tahoma" w:eastAsia="Times New Roman" w:hAnsi="Tahoma" w:cs="Tahoma"/>
      <w:sz w:val="16"/>
      <w:szCs w:val="16"/>
      <w:lang w:eastAsia="ru-RU"/>
    </w:rPr>
  </w:style>
  <w:style w:type="paragraph" w:styleId="af">
    <w:basedOn w:val="a"/>
    <w:next w:val="af0"/>
    <w:rsid w:val="00F54461"/>
  </w:style>
  <w:style w:type="paragraph" w:styleId="af0">
    <w:name w:val="Normal (Web)"/>
    <w:basedOn w:val="a"/>
    <w:uiPriority w:val="99"/>
    <w:semiHidden/>
    <w:unhideWhenUsed/>
    <w:rsid w:val="00F54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10</cp:revision>
  <cp:lastPrinted>2019-09-26T06:29:00Z</cp:lastPrinted>
  <dcterms:created xsi:type="dcterms:W3CDTF">2014-09-24T08:52:00Z</dcterms:created>
  <dcterms:modified xsi:type="dcterms:W3CDTF">2024-09-20T09:25:00Z</dcterms:modified>
</cp:coreProperties>
</file>